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C30A" w14:textId="77777777" w:rsidR="00A92B4F" w:rsidRPr="00FE08E6" w:rsidRDefault="00A92B4F" w:rsidP="00A92B4F">
      <w:pPr>
        <w:jc w:val="center"/>
        <w:rPr>
          <w:rFonts w:ascii="Roboto" w:hAnsi="Roboto"/>
          <w:b/>
          <w:sz w:val="18"/>
          <w:szCs w:val="18"/>
          <w:u w:val="single"/>
          <w:lang w:val="en-GB"/>
        </w:rPr>
      </w:pPr>
      <w:r w:rsidRPr="00FE08E6">
        <w:rPr>
          <w:rFonts w:ascii="Roboto" w:hAnsi="Roboto"/>
          <w:b/>
          <w:sz w:val="18"/>
          <w:szCs w:val="18"/>
          <w:u w:val="single"/>
          <w:lang w:val="en-GB"/>
        </w:rPr>
        <w:t>COMPANY SPONSORSHIP LETTER</w:t>
      </w:r>
    </w:p>
    <w:p w14:paraId="781F22AF" w14:textId="77777777" w:rsidR="00982DDB" w:rsidRPr="00FE08E6" w:rsidRDefault="00982DDB" w:rsidP="00982DDB">
      <w:pPr>
        <w:rPr>
          <w:rFonts w:ascii="Roboto" w:hAnsi="Roboto"/>
          <w:sz w:val="18"/>
          <w:szCs w:val="18"/>
          <w:lang w:val="en-GB"/>
        </w:rPr>
      </w:pPr>
    </w:p>
    <w:tbl>
      <w:tblPr>
        <w:tblW w:w="9186" w:type="dxa"/>
        <w:tblBorders>
          <w:right w:val="single" w:sz="4" w:space="0" w:color="auto"/>
          <w:insideH w:val="single" w:sz="4" w:space="0" w:color="auto"/>
          <w:insideV w:val="single" w:sz="4" w:space="0" w:color="auto"/>
        </w:tblBorders>
        <w:tblLook w:val="04A0" w:firstRow="1" w:lastRow="0" w:firstColumn="1" w:lastColumn="0" w:noHBand="0" w:noVBand="1"/>
      </w:tblPr>
      <w:tblGrid>
        <w:gridCol w:w="2268"/>
        <w:gridCol w:w="6918"/>
      </w:tblGrid>
      <w:tr w:rsidR="00982DDB" w:rsidRPr="00FE08E6" w14:paraId="4D8ED065" w14:textId="77777777" w:rsidTr="00EE49B7">
        <w:trPr>
          <w:trHeight w:val="356"/>
        </w:trPr>
        <w:tc>
          <w:tcPr>
            <w:tcW w:w="2268" w:type="dxa"/>
            <w:tcBorders>
              <w:right w:val="single" w:sz="8" w:space="0" w:color="auto"/>
            </w:tcBorders>
            <w:shd w:val="clear" w:color="auto" w:fill="auto"/>
            <w:vAlign w:val="center"/>
          </w:tcPr>
          <w:p w14:paraId="5D827B6C" w14:textId="77777777" w:rsidR="00982DDB" w:rsidRPr="00FE08E6" w:rsidRDefault="00982DDB" w:rsidP="001C03DC">
            <w:pPr>
              <w:ind w:left="-108"/>
              <w:rPr>
                <w:rFonts w:ascii="Roboto" w:hAnsi="Roboto"/>
                <w:b/>
                <w:bCs/>
                <w:sz w:val="18"/>
                <w:szCs w:val="18"/>
                <w:lang w:val="en-GB"/>
              </w:rPr>
            </w:pPr>
            <w:r w:rsidRPr="00FE08E6">
              <w:rPr>
                <w:rFonts w:ascii="Roboto" w:hAnsi="Roboto"/>
                <w:b/>
                <w:bCs/>
                <w:sz w:val="18"/>
                <w:szCs w:val="18"/>
                <w:lang w:val="en-GB"/>
              </w:rPr>
              <w:t xml:space="preserve">Company name: </w:t>
            </w:r>
          </w:p>
        </w:tc>
        <w:tc>
          <w:tcPr>
            <w:tcW w:w="6918" w:type="dxa"/>
            <w:tcBorders>
              <w:top w:val="single" w:sz="8" w:space="0" w:color="auto"/>
              <w:left w:val="single" w:sz="8" w:space="0" w:color="auto"/>
              <w:bottom w:val="single" w:sz="4" w:space="0" w:color="auto"/>
              <w:right w:val="single" w:sz="8" w:space="0" w:color="auto"/>
            </w:tcBorders>
            <w:shd w:val="clear" w:color="auto" w:fill="auto"/>
            <w:vAlign w:val="center"/>
          </w:tcPr>
          <w:p w14:paraId="71C5D525" w14:textId="5A5363D4" w:rsidR="00982DDB" w:rsidRPr="00FE08E6" w:rsidRDefault="00982DDB" w:rsidP="00334336">
            <w:pPr>
              <w:rPr>
                <w:rFonts w:ascii="Roboto" w:hAnsi="Roboto"/>
                <w:sz w:val="18"/>
                <w:szCs w:val="18"/>
                <w:lang w:val="en-GB"/>
              </w:rPr>
            </w:pPr>
          </w:p>
        </w:tc>
      </w:tr>
    </w:tbl>
    <w:p w14:paraId="7ADD9884" w14:textId="77777777" w:rsidR="00982DDB" w:rsidRPr="00FE08E6" w:rsidRDefault="00982DDB" w:rsidP="00334336">
      <w:pPr>
        <w:spacing w:before="80" w:after="80"/>
        <w:rPr>
          <w:rFonts w:ascii="Roboto" w:hAnsi="Roboto"/>
          <w:sz w:val="18"/>
          <w:szCs w:val="18"/>
          <w:lang w:val="en-GB"/>
        </w:rPr>
      </w:pPr>
      <w:r w:rsidRPr="00FE08E6">
        <w:rPr>
          <w:rFonts w:ascii="Roboto" w:hAnsi="Roboto"/>
          <w:sz w:val="18"/>
          <w:szCs w:val="18"/>
          <w:lang w:val="en-GB"/>
        </w:rPr>
        <w:t>hereby confirms that</w:t>
      </w: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18"/>
      </w:tblGrid>
      <w:tr w:rsidR="00982DDB" w:rsidRPr="00FE08E6" w14:paraId="161B1A71" w14:textId="77777777" w:rsidTr="00EE49B7">
        <w:trPr>
          <w:trHeight w:val="282"/>
        </w:trPr>
        <w:tc>
          <w:tcPr>
            <w:tcW w:w="2268" w:type="dxa"/>
            <w:tcBorders>
              <w:top w:val="nil"/>
              <w:left w:val="nil"/>
              <w:bottom w:val="nil"/>
              <w:right w:val="single" w:sz="8" w:space="0" w:color="auto"/>
            </w:tcBorders>
            <w:shd w:val="clear" w:color="auto" w:fill="auto"/>
            <w:vAlign w:val="center"/>
          </w:tcPr>
          <w:p w14:paraId="2230FA63" w14:textId="77777777" w:rsidR="00982DDB" w:rsidRPr="00FE08E6" w:rsidRDefault="00982DDB" w:rsidP="001C03DC">
            <w:pPr>
              <w:ind w:left="-108"/>
              <w:rPr>
                <w:rFonts w:ascii="Roboto" w:hAnsi="Roboto"/>
                <w:b/>
                <w:bCs/>
                <w:sz w:val="18"/>
                <w:szCs w:val="18"/>
                <w:lang w:val="en-GB"/>
              </w:rPr>
            </w:pPr>
            <w:r w:rsidRPr="00FE08E6">
              <w:rPr>
                <w:rFonts w:ascii="Roboto" w:hAnsi="Roboto"/>
                <w:b/>
                <w:bCs/>
                <w:sz w:val="18"/>
                <w:szCs w:val="18"/>
                <w:lang w:val="en-GB"/>
              </w:rPr>
              <w:t>Student:</w:t>
            </w:r>
          </w:p>
        </w:tc>
        <w:tc>
          <w:tcPr>
            <w:tcW w:w="6918" w:type="dxa"/>
            <w:tcBorders>
              <w:top w:val="single" w:sz="8" w:space="0" w:color="auto"/>
              <w:left w:val="single" w:sz="8" w:space="0" w:color="auto"/>
              <w:right w:val="single" w:sz="8" w:space="0" w:color="auto"/>
            </w:tcBorders>
            <w:shd w:val="clear" w:color="auto" w:fill="auto"/>
            <w:vAlign w:val="center"/>
          </w:tcPr>
          <w:p w14:paraId="4C027A50" w14:textId="05CC636A" w:rsidR="00982DDB" w:rsidRPr="00EE49B7" w:rsidRDefault="00982DDB" w:rsidP="00334336">
            <w:pPr>
              <w:rPr>
                <w:rFonts w:ascii="Roboto" w:hAnsi="Roboto"/>
                <w:sz w:val="18"/>
                <w:szCs w:val="18"/>
                <w:lang w:val="en-GB"/>
              </w:rPr>
            </w:pPr>
          </w:p>
        </w:tc>
      </w:tr>
    </w:tbl>
    <w:p w14:paraId="28D2308D" w14:textId="77777777" w:rsidR="00982DDB" w:rsidRPr="00FE08E6" w:rsidRDefault="00531E73" w:rsidP="00334336">
      <w:pPr>
        <w:rPr>
          <w:rFonts w:ascii="Roboto" w:hAnsi="Roboto"/>
          <w:b/>
          <w:bCs/>
          <w:sz w:val="18"/>
          <w:szCs w:val="18"/>
          <w:lang w:val="en-GB"/>
        </w:rPr>
      </w:pPr>
      <w:r w:rsidRPr="00FE08E6">
        <w:rPr>
          <w:rFonts w:ascii="Roboto" w:hAnsi="Roboto"/>
          <w:sz w:val="18"/>
          <w:szCs w:val="18"/>
          <w:lang w:val="en-GB"/>
        </w:rPr>
        <w:t xml:space="preserve"> </w:t>
      </w:r>
      <w:r w:rsidR="00834B96" w:rsidRPr="00FE08E6">
        <w:rPr>
          <w:rFonts w:ascii="Roboto" w:hAnsi="Roboto"/>
          <w:sz w:val="18"/>
          <w:szCs w:val="18"/>
          <w:lang w:val="en-GB"/>
        </w:rPr>
        <w:t xml:space="preserve">is employed by </w:t>
      </w:r>
    </w:p>
    <w:tbl>
      <w:tblPr>
        <w:tblW w:w="9186" w:type="dxa"/>
        <w:tblBorders>
          <w:right w:val="single" w:sz="4" w:space="0" w:color="auto"/>
          <w:insideH w:val="single" w:sz="4" w:space="0" w:color="auto"/>
          <w:insideV w:val="single" w:sz="4" w:space="0" w:color="auto"/>
        </w:tblBorders>
        <w:tblLook w:val="04A0" w:firstRow="1" w:lastRow="0" w:firstColumn="1" w:lastColumn="0" w:noHBand="0" w:noVBand="1"/>
      </w:tblPr>
      <w:tblGrid>
        <w:gridCol w:w="2268"/>
        <w:gridCol w:w="6918"/>
      </w:tblGrid>
      <w:tr w:rsidR="00982DDB" w:rsidRPr="00FE08E6" w14:paraId="53134612" w14:textId="77777777" w:rsidTr="00EE49B7">
        <w:trPr>
          <w:trHeight w:val="304"/>
        </w:trPr>
        <w:tc>
          <w:tcPr>
            <w:tcW w:w="2268" w:type="dxa"/>
            <w:tcBorders>
              <w:right w:val="single" w:sz="8" w:space="0" w:color="auto"/>
            </w:tcBorders>
            <w:shd w:val="clear" w:color="auto" w:fill="auto"/>
            <w:vAlign w:val="center"/>
          </w:tcPr>
          <w:p w14:paraId="229D6059" w14:textId="77777777" w:rsidR="00982DDB" w:rsidRPr="00FE08E6" w:rsidRDefault="00982DDB" w:rsidP="001C03DC">
            <w:pPr>
              <w:ind w:left="-108"/>
              <w:rPr>
                <w:rFonts w:ascii="Roboto" w:hAnsi="Roboto"/>
                <w:b/>
                <w:bCs/>
                <w:sz w:val="18"/>
                <w:szCs w:val="18"/>
                <w:lang w:val="en-GB"/>
              </w:rPr>
            </w:pPr>
            <w:r w:rsidRPr="00FE08E6">
              <w:rPr>
                <w:rFonts w:ascii="Roboto" w:hAnsi="Roboto"/>
                <w:b/>
                <w:bCs/>
                <w:sz w:val="18"/>
                <w:szCs w:val="18"/>
                <w:lang w:val="en-GB"/>
              </w:rPr>
              <w:t xml:space="preserve">Company name: </w:t>
            </w:r>
          </w:p>
        </w:tc>
        <w:tc>
          <w:tcPr>
            <w:tcW w:w="6918" w:type="dxa"/>
            <w:tcBorders>
              <w:top w:val="single" w:sz="8" w:space="0" w:color="auto"/>
              <w:left w:val="single" w:sz="8" w:space="0" w:color="auto"/>
              <w:bottom w:val="single" w:sz="4" w:space="0" w:color="auto"/>
              <w:right w:val="single" w:sz="8" w:space="0" w:color="auto"/>
            </w:tcBorders>
            <w:shd w:val="clear" w:color="auto" w:fill="auto"/>
            <w:vAlign w:val="center"/>
          </w:tcPr>
          <w:p w14:paraId="0A8608FB" w14:textId="77777777" w:rsidR="00982DDB" w:rsidRPr="00FE08E6" w:rsidRDefault="00982DDB" w:rsidP="00334336">
            <w:pPr>
              <w:rPr>
                <w:rFonts w:ascii="Roboto" w:hAnsi="Roboto"/>
                <w:sz w:val="18"/>
                <w:szCs w:val="18"/>
                <w:lang w:val="en-GB"/>
              </w:rPr>
            </w:pPr>
          </w:p>
        </w:tc>
      </w:tr>
    </w:tbl>
    <w:p w14:paraId="6F13D8FE" w14:textId="51804437" w:rsidR="00371F45" w:rsidRDefault="00982DDB" w:rsidP="00334336">
      <w:pPr>
        <w:rPr>
          <w:rFonts w:ascii="Roboto" w:hAnsi="Roboto"/>
          <w:sz w:val="18"/>
          <w:szCs w:val="18"/>
          <w:lang w:val="en-GB"/>
        </w:rPr>
      </w:pPr>
      <w:r w:rsidRPr="00FE08E6">
        <w:rPr>
          <w:rFonts w:ascii="Roboto" w:hAnsi="Roboto"/>
          <w:sz w:val="18"/>
          <w:szCs w:val="18"/>
          <w:lang w:val="en-GB"/>
        </w:rPr>
        <w:t xml:space="preserve">will be given financial support for the INSEAD MBA programme, Class of </w:t>
      </w:r>
      <w:r w:rsidR="00A947E0" w:rsidRPr="00FE08E6">
        <w:rPr>
          <w:rFonts w:ascii="Roboto" w:hAnsi="Roboto"/>
          <w:sz w:val="18"/>
          <w:szCs w:val="18"/>
          <w:lang w:val="en-GB"/>
        </w:rPr>
        <w:t>December 202</w:t>
      </w:r>
      <w:r w:rsidR="000F2479">
        <w:rPr>
          <w:rFonts w:ascii="Roboto" w:hAnsi="Roboto"/>
          <w:sz w:val="18"/>
          <w:szCs w:val="18"/>
          <w:lang w:val="en-GB"/>
        </w:rPr>
        <w:t>6</w:t>
      </w:r>
      <w:r w:rsidR="00EE49B7">
        <w:rPr>
          <w:rFonts w:ascii="Roboto" w:hAnsi="Roboto"/>
          <w:sz w:val="18"/>
          <w:szCs w:val="18"/>
          <w:lang w:val="en-GB"/>
        </w:rPr>
        <w:t>.</w:t>
      </w:r>
    </w:p>
    <w:tbl>
      <w:tblPr>
        <w:tblW w:w="0" w:type="auto"/>
        <w:tblInd w:w="-142" w:type="dxa"/>
        <w:tblLook w:val="04A0" w:firstRow="1" w:lastRow="0" w:firstColumn="1" w:lastColumn="0" w:noHBand="0" w:noVBand="1"/>
      </w:tblPr>
      <w:tblGrid>
        <w:gridCol w:w="2410"/>
        <w:gridCol w:w="1560"/>
      </w:tblGrid>
      <w:tr w:rsidR="00397E35" w:rsidRPr="00FE08E6" w14:paraId="7E2313EC" w14:textId="77777777" w:rsidTr="0096148F">
        <w:trPr>
          <w:trHeight w:val="343"/>
        </w:trPr>
        <w:tc>
          <w:tcPr>
            <w:tcW w:w="2410" w:type="dxa"/>
            <w:tcBorders>
              <w:right w:val="single" w:sz="8" w:space="0" w:color="auto"/>
            </w:tcBorders>
            <w:shd w:val="clear" w:color="auto" w:fill="auto"/>
          </w:tcPr>
          <w:p w14:paraId="43EFD125" w14:textId="77777777" w:rsidR="00397E35" w:rsidRPr="00CA719F" w:rsidRDefault="00397E35" w:rsidP="0096148F">
            <w:pPr>
              <w:tabs>
                <w:tab w:val="left" w:pos="9923"/>
              </w:tabs>
              <w:rPr>
                <w:rFonts w:ascii="Roboto" w:hAnsi="Roboto"/>
                <w:b/>
                <w:bCs/>
                <w:sz w:val="18"/>
                <w:szCs w:val="18"/>
              </w:rPr>
            </w:pPr>
            <w:r w:rsidRPr="00CA719F">
              <w:rPr>
                <w:rFonts w:ascii="Roboto" w:hAnsi="Roboto"/>
                <w:b/>
                <w:bCs/>
                <w:sz w:val="18"/>
                <w:szCs w:val="18"/>
                <w:lang w:val="en-GB"/>
              </w:rPr>
              <w:t>Starting campus:</w:t>
            </w:r>
          </w:p>
        </w:tc>
        <w:tc>
          <w:tcPr>
            <w:tcW w:w="1560" w:type="dxa"/>
            <w:tcBorders>
              <w:top w:val="single" w:sz="8" w:space="0" w:color="auto"/>
              <w:left w:val="single" w:sz="8" w:space="0" w:color="auto"/>
              <w:bottom w:val="single" w:sz="4" w:space="0" w:color="auto"/>
              <w:right w:val="single" w:sz="8" w:space="0" w:color="auto"/>
            </w:tcBorders>
            <w:shd w:val="clear" w:color="auto" w:fill="auto"/>
          </w:tcPr>
          <w:p w14:paraId="62374A1D" w14:textId="77777777" w:rsidR="00397E35" w:rsidRPr="00A9427B" w:rsidRDefault="00397E35" w:rsidP="0096148F">
            <w:pPr>
              <w:tabs>
                <w:tab w:val="left" w:pos="9923"/>
              </w:tabs>
              <w:rPr>
                <w:rFonts w:ascii="Roboto" w:hAnsi="Roboto"/>
                <w:sz w:val="18"/>
                <w:szCs w:val="18"/>
              </w:rPr>
            </w:pPr>
          </w:p>
        </w:tc>
      </w:tr>
    </w:tbl>
    <w:p w14:paraId="5A588C1B" w14:textId="6642CE54" w:rsidR="00EE49B7" w:rsidRDefault="00982DDB" w:rsidP="00334336">
      <w:pPr>
        <w:spacing w:before="100" w:beforeAutospacing="1" w:after="100" w:afterAutospacing="1"/>
        <w:rPr>
          <w:rFonts w:ascii="Roboto" w:hAnsi="Roboto"/>
          <w:sz w:val="18"/>
          <w:szCs w:val="18"/>
        </w:rPr>
      </w:pPr>
      <w:r w:rsidRPr="00FE08E6">
        <w:rPr>
          <w:rFonts w:ascii="Roboto" w:eastAsia="Times New Roman" w:hAnsi="Roboto"/>
          <w:sz w:val="18"/>
          <w:szCs w:val="18"/>
          <w:lang w:eastAsia="fr-FR"/>
        </w:rPr>
        <w:t>The fees for the January 202</w:t>
      </w:r>
      <w:r w:rsidR="000F2479">
        <w:rPr>
          <w:rFonts w:ascii="Roboto" w:eastAsia="Times New Roman" w:hAnsi="Roboto"/>
          <w:sz w:val="18"/>
          <w:szCs w:val="18"/>
          <w:lang w:eastAsia="fr-FR"/>
        </w:rPr>
        <w:t>6</w:t>
      </w:r>
      <w:r w:rsidRPr="00FE08E6">
        <w:rPr>
          <w:rFonts w:ascii="Roboto" w:eastAsia="Times New Roman" w:hAnsi="Roboto"/>
          <w:sz w:val="18"/>
          <w:szCs w:val="18"/>
          <w:lang w:eastAsia="fr-FR"/>
        </w:rPr>
        <w:t xml:space="preserve"> intake are </w:t>
      </w:r>
      <w:r w:rsidRPr="00FE08E6">
        <w:rPr>
          <w:rFonts w:ascii="Roboto" w:hAnsi="Roboto"/>
          <w:b/>
          <w:sz w:val="18"/>
          <w:szCs w:val="18"/>
        </w:rPr>
        <w:t>€</w:t>
      </w:r>
      <w:r w:rsidR="00253E1F">
        <w:rPr>
          <w:rFonts w:ascii="Roboto" w:hAnsi="Roboto"/>
          <w:b/>
          <w:sz w:val="18"/>
          <w:szCs w:val="18"/>
        </w:rPr>
        <w:t>10</w:t>
      </w:r>
      <w:r w:rsidR="000F2479">
        <w:rPr>
          <w:rFonts w:ascii="Roboto" w:hAnsi="Roboto"/>
          <w:b/>
          <w:sz w:val="18"/>
          <w:szCs w:val="18"/>
        </w:rPr>
        <w:t>7</w:t>
      </w:r>
      <w:r w:rsidRPr="00FE08E6">
        <w:rPr>
          <w:rFonts w:ascii="Roboto" w:hAnsi="Roboto"/>
          <w:b/>
          <w:sz w:val="18"/>
          <w:szCs w:val="18"/>
        </w:rPr>
        <w:t>,</w:t>
      </w:r>
      <w:r w:rsidR="000F2479">
        <w:rPr>
          <w:rFonts w:ascii="Roboto" w:hAnsi="Roboto"/>
          <w:b/>
          <w:sz w:val="18"/>
          <w:szCs w:val="18"/>
        </w:rPr>
        <w:t>6</w:t>
      </w:r>
      <w:r w:rsidR="00AD5FBE">
        <w:rPr>
          <w:rFonts w:ascii="Roboto" w:hAnsi="Roboto"/>
          <w:b/>
          <w:sz w:val="18"/>
          <w:szCs w:val="18"/>
        </w:rPr>
        <w:t>00</w:t>
      </w:r>
      <w:r w:rsidRPr="00FE08E6">
        <w:rPr>
          <w:rFonts w:ascii="Roboto" w:eastAsia="Times New Roman" w:hAnsi="Roboto"/>
          <w:sz w:val="18"/>
          <w:szCs w:val="18"/>
          <w:lang w:eastAsia="fr-FR"/>
        </w:rPr>
        <w:t>.</w:t>
      </w:r>
      <w:r w:rsidRPr="00FE08E6">
        <w:rPr>
          <w:rFonts w:ascii="Roboto" w:hAnsi="Roboto"/>
          <w:sz w:val="18"/>
          <w:szCs w:val="18"/>
        </w:rPr>
        <w:t xml:space="preserve"> Tuition fees cover all printed course materials, access to the INSEAD library, access to on-campus information technology services, student council fees, gym access, business cards, printing and health insurance.</w:t>
      </w:r>
    </w:p>
    <w:p w14:paraId="1E4963C4" w14:textId="77777777" w:rsidR="00982DDB" w:rsidRPr="00FE08E6" w:rsidRDefault="00982DDB" w:rsidP="00982DDB">
      <w:pPr>
        <w:spacing w:after="80"/>
        <w:rPr>
          <w:rFonts w:ascii="Roboto" w:hAnsi="Roboto"/>
          <w:sz w:val="18"/>
          <w:szCs w:val="18"/>
          <w:lang w:val="en-GB"/>
        </w:rPr>
      </w:pPr>
      <w:r w:rsidRPr="00FE08E6">
        <w:rPr>
          <w:rFonts w:ascii="Roboto" w:hAnsi="Roboto"/>
          <w:sz w:val="18"/>
          <w:szCs w:val="18"/>
          <w:lang w:val="en-GB"/>
        </w:rPr>
        <w:t>The fee payment schedule for company-sponsored participants is as follows:</w:t>
      </w:r>
    </w:p>
    <w:tbl>
      <w:tblPr>
        <w:tblW w:w="10075" w:type="dxa"/>
        <w:tblInd w:w="-10" w:type="dxa"/>
        <w:tblCellMar>
          <w:left w:w="0" w:type="dxa"/>
          <w:right w:w="0" w:type="dxa"/>
        </w:tblCellMar>
        <w:tblLook w:val="04A0" w:firstRow="1" w:lastRow="0" w:firstColumn="1" w:lastColumn="0" w:noHBand="0" w:noVBand="1"/>
      </w:tblPr>
      <w:tblGrid>
        <w:gridCol w:w="3057"/>
        <w:gridCol w:w="2359"/>
        <w:gridCol w:w="4659"/>
      </w:tblGrid>
      <w:tr w:rsidR="00982DDB" w:rsidRPr="00FE08E6" w14:paraId="39E7EC5E" w14:textId="77777777" w:rsidTr="00EE49B7">
        <w:tc>
          <w:tcPr>
            <w:tcW w:w="3057" w:type="dxa"/>
            <w:tcMar>
              <w:top w:w="0" w:type="dxa"/>
              <w:left w:w="108" w:type="dxa"/>
              <w:bottom w:w="0" w:type="dxa"/>
              <w:right w:w="108" w:type="dxa"/>
            </w:tcMar>
          </w:tcPr>
          <w:p w14:paraId="00850B7B" w14:textId="77777777" w:rsidR="00982DDB" w:rsidRPr="00FE08E6" w:rsidRDefault="00982DDB" w:rsidP="001C03DC">
            <w:pPr>
              <w:spacing w:before="120" w:line="276" w:lineRule="auto"/>
              <w:rPr>
                <w:rFonts w:ascii="Roboto" w:hAnsi="Roboto"/>
                <w:sz w:val="18"/>
                <w:szCs w:val="18"/>
              </w:rPr>
            </w:pPr>
          </w:p>
        </w:tc>
        <w:tc>
          <w:tcPr>
            <w:tcW w:w="2359" w:type="dxa"/>
            <w:tcMar>
              <w:top w:w="0" w:type="dxa"/>
              <w:left w:w="108" w:type="dxa"/>
              <w:bottom w:w="0" w:type="dxa"/>
              <w:right w:w="108" w:type="dxa"/>
            </w:tcMar>
            <w:hideMark/>
          </w:tcPr>
          <w:p w14:paraId="0B1626C8" w14:textId="77777777" w:rsidR="00982DDB" w:rsidRPr="00FE08E6" w:rsidRDefault="00982DDB" w:rsidP="001C03DC">
            <w:pPr>
              <w:spacing w:before="120" w:line="276" w:lineRule="auto"/>
              <w:rPr>
                <w:rFonts w:ascii="Roboto" w:hAnsi="Roboto"/>
                <w:b/>
                <w:bCs/>
                <w:sz w:val="18"/>
                <w:szCs w:val="18"/>
              </w:rPr>
            </w:pPr>
            <w:r w:rsidRPr="00FE08E6">
              <w:rPr>
                <w:rFonts w:ascii="Roboto" w:hAnsi="Roboto"/>
                <w:b/>
                <w:bCs/>
                <w:sz w:val="18"/>
                <w:szCs w:val="18"/>
              </w:rPr>
              <w:t>Amount</w:t>
            </w:r>
          </w:p>
        </w:tc>
        <w:tc>
          <w:tcPr>
            <w:tcW w:w="4659" w:type="dxa"/>
            <w:tcMar>
              <w:top w:w="0" w:type="dxa"/>
              <w:left w:w="108" w:type="dxa"/>
              <w:bottom w:w="0" w:type="dxa"/>
              <w:right w:w="108" w:type="dxa"/>
            </w:tcMar>
            <w:hideMark/>
          </w:tcPr>
          <w:p w14:paraId="6BDA89DE" w14:textId="77777777" w:rsidR="00982DDB" w:rsidRPr="00FE08E6" w:rsidRDefault="00982DDB" w:rsidP="001C03DC">
            <w:pPr>
              <w:spacing w:before="120" w:line="276" w:lineRule="auto"/>
              <w:rPr>
                <w:rFonts w:ascii="Roboto" w:hAnsi="Roboto"/>
                <w:b/>
                <w:bCs/>
                <w:sz w:val="18"/>
                <w:szCs w:val="18"/>
              </w:rPr>
            </w:pPr>
            <w:r w:rsidRPr="00FE08E6">
              <w:rPr>
                <w:rFonts w:ascii="Roboto" w:hAnsi="Roboto"/>
                <w:b/>
                <w:bCs/>
                <w:sz w:val="18"/>
                <w:szCs w:val="18"/>
              </w:rPr>
              <w:t>Due date</w:t>
            </w:r>
          </w:p>
        </w:tc>
      </w:tr>
      <w:tr w:rsidR="00982DDB" w:rsidRPr="00FE08E6" w14:paraId="6C662C13" w14:textId="77777777" w:rsidTr="00EE49B7">
        <w:trPr>
          <w:trHeight w:val="267"/>
        </w:trPr>
        <w:tc>
          <w:tcPr>
            <w:tcW w:w="3057" w:type="dxa"/>
            <w:tcMar>
              <w:top w:w="0" w:type="dxa"/>
              <w:left w:w="108" w:type="dxa"/>
              <w:bottom w:w="0" w:type="dxa"/>
              <w:right w:w="108" w:type="dxa"/>
            </w:tcMar>
          </w:tcPr>
          <w:p w14:paraId="1163A4CC" w14:textId="77777777" w:rsidR="00982DDB" w:rsidRPr="00FE08E6" w:rsidRDefault="00982DDB" w:rsidP="001C03DC">
            <w:pPr>
              <w:spacing w:line="276" w:lineRule="auto"/>
              <w:rPr>
                <w:rFonts w:ascii="Roboto" w:eastAsia="Calibri" w:hAnsi="Roboto"/>
                <w:sz w:val="18"/>
                <w:szCs w:val="18"/>
                <w:lang w:eastAsia="en-US"/>
              </w:rPr>
            </w:pPr>
            <w:r w:rsidRPr="00FE08E6">
              <w:rPr>
                <w:rFonts w:ascii="Roboto" w:hAnsi="Roboto"/>
                <w:sz w:val="18"/>
                <w:szCs w:val="18"/>
              </w:rPr>
              <w:t>First instalment</w:t>
            </w:r>
          </w:p>
        </w:tc>
        <w:tc>
          <w:tcPr>
            <w:tcW w:w="2359" w:type="dxa"/>
            <w:tcMar>
              <w:top w:w="0" w:type="dxa"/>
              <w:left w:w="108" w:type="dxa"/>
              <w:bottom w:w="0" w:type="dxa"/>
              <w:right w:w="108" w:type="dxa"/>
            </w:tcMar>
          </w:tcPr>
          <w:p w14:paraId="36B5E700" w14:textId="0F8223B3" w:rsidR="00982DDB" w:rsidRPr="00FE08E6" w:rsidRDefault="00982DDB" w:rsidP="001C03DC">
            <w:pPr>
              <w:spacing w:line="276" w:lineRule="auto"/>
              <w:rPr>
                <w:rFonts w:ascii="Roboto" w:hAnsi="Roboto"/>
                <w:b/>
                <w:bCs/>
                <w:sz w:val="18"/>
                <w:szCs w:val="18"/>
              </w:rPr>
            </w:pPr>
            <w:r w:rsidRPr="00FE08E6">
              <w:rPr>
                <w:rFonts w:ascii="Roboto" w:hAnsi="Roboto"/>
                <w:bCs/>
                <w:sz w:val="18"/>
                <w:szCs w:val="18"/>
              </w:rPr>
              <w:t>€1</w:t>
            </w:r>
            <w:r w:rsidR="00253E1F">
              <w:rPr>
                <w:rFonts w:ascii="Roboto" w:hAnsi="Roboto"/>
                <w:bCs/>
                <w:sz w:val="18"/>
                <w:szCs w:val="18"/>
              </w:rPr>
              <w:t>2</w:t>
            </w:r>
            <w:r w:rsidRPr="00FE08E6">
              <w:rPr>
                <w:rFonts w:ascii="Roboto" w:hAnsi="Roboto"/>
                <w:bCs/>
                <w:sz w:val="18"/>
                <w:szCs w:val="18"/>
              </w:rPr>
              <w:t>,000</w:t>
            </w:r>
          </w:p>
        </w:tc>
        <w:tc>
          <w:tcPr>
            <w:tcW w:w="4659" w:type="dxa"/>
            <w:tcMar>
              <w:top w:w="0" w:type="dxa"/>
              <w:left w:w="108" w:type="dxa"/>
              <w:bottom w:w="0" w:type="dxa"/>
              <w:right w:w="108" w:type="dxa"/>
            </w:tcMar>
          </w:tcPr>
          <w:p w14:paraId="7B6BAA03" w14:textId="77777777" w:rsidR="00982DDB" w:rsidRPr="00FE08E6" w:rsidRDefault="00982DDB" w:rsidP="001C03DC">
            <w:pPr>
              <w:spacing w:line="276" w:lineRule="auto"/>
              <w:rPr>
                <w:rFonts w:ascii="Roboto" w:hAnsi="Roboto"/>
                <w:b/>
                <w:bCs/>
                <w:sz w:val="18"/>
                <w:szCs w:val="18"/>
              </w:rPr>
            </w:pPr>
            <w:r w:rsidRPr="00FE08E6">
              <w:rPr>
                <w:rFonts w:ascii="Roboto" w:hAnsi="Roboto"/>
                <w:sz w:val="18"/>
                <w:szCs w:val="18"/>
              </w:rPr>
              <w:t>Approximately 4 weeks after having received the admissions offer</w:t>
            </w:r>
          </w:p>
        </w:tc>
      </w:tr>
      <w:tr w:rsidR="00982DDB" w:rsidRPr="00FE08E6" w14:paraId="45428A26" w14:textId="77777777" w:rsidTr="00EE49B7">
        <w:trPr>
          <w:trHeight w:val="243"/>
        </w:trPr>
        <w:tc>
          <w:tcPr>
            <w:tcW w:w="3057" w:type="dxa"/>
            <w:tcMar>
              <w:top w:w="0" w:type="dxa"/>
              <w:left w:w="108" w:type="dxa"/>
              <w:bottom w:w="0" w:type="dxa"/>
              <w:right w:w="108" w:type="dxa"/>
            </w:tcMar>
            <w:hideMark/>
          </w:tcPr>
          <w:p w14:paraId="26B5BFD4" w14:textId="77777777" w:rsidR="00982DDB" w:rsidRPr="00FE08E6" w:rsidRDefault="00982DDB" w:rsidP="001C03DC">
            <w:pPr>
              <w:spacing w:line="276" w:lineRule="auto"/>
              <w:rPr>
                <w:rFonts w:ascii="Roboto" w:hAnsi="Roboto"/>
                <w:sz w:val="18"/>
                <w:szCs w:val="18"/>
              </w:rPr>
            </w:pPr>
            <w:r w:rsidRPr="00FE08E6">
              <w:rPr>
                <w:rFonts w:ascii="Roboto" w:hAnsi="Roboto"/>
                <w:sz w:val="18"/>
                <w:szCs w:val="18"/>
              </w:rPr>
              <w:t>Second instalment</w:t>
            </w:r>
          </w:p>
        </w:tc>
        <w:tc>
          <w:tcPr>
            <w:tcW w:w="2359" w:type="dxa"/>
            <w:tcMar>
              <w:top w:w="0" w:type="dxa"/>
              <w:left w:w="108" w:type="dxa"/>
              <w:bottom w:w="0" w:type="dxa"/>
              <w:right w:w="108" w:type="dxa"/>
            </w:tcMar>
            <w:hideMark/>
          </w:tcPr>
          <w:p w14:paraId="258CE349" w14:textId="01E82E88" w:rsidR="00982DDB" w:rsidRPr="00FE08E6" w:rsidRDefault="00982DDB" w:rsidP="001C03DC">
            <w:pPr>
              <w:spacing w:line="276" w:lineRule="auto"/>
              <w:rPr>
                <w:rFonts w:ascii="Roboto" w:hAnsi="Roboto"/>
                <w:bCs/>
                <w:sz w:val="18"/>
                <w:szCs w:val="18"/>
              </w:rPr>
            </w:pPr>
            <w:r w:rsidRPr="00FE08E6">
              <w:rPr>
                <w:rFonts w:ascii="Roboto" w:hAnsi="Roboto"/>
                <w:sz w:val="18"/>
                <w:szCs w:val="18"/>
              </w:rPr>
              <w:t>€</w:t>
            </w:r>
            <w:r w:rsidR="00253E1F">
              <w:rPr>
                <w:rFonts w:ascii="Roboto" w:hAnsi="Roboto"/>
                <w:sz w:val="18"/>
                <w:szCs w:val="18"/>
              </w:rPr>
              <w:t>9</w:t>
            </w:r>
            <w:r w:rsidR="000F2479">
              <w:rPr>
                <w:rFonts w:ascii="Roboto" w:hAnsi="Roboto"/>
                <w:sz w:val="18"/>
                <w:szCs w:val="18"/>
              </w:rPr>
              <w:t>5</w:t>
            </w:r>
            <w:r w:rsidR="00AD5FBE">
              <w:rPr>
                <w:rFonts w:ascii="Roboto" w:hAnsi="Roboto"/>
                <w:sz w:val="18"/>
                <w:szCs w:val="18"/>
              </w:rPr>
              <w:t>,</w:t>
            </w:r>
            <w:r w:rsidR="000F2479">
              <w:rPr>
                <w:rFonts w:ascii="Roboto" w:hAnsi="Roboto"/>
                <w:sz w:val="18"/>
                <w:szCs w:val="18"/>
              </w:rPr>
              <w:t>6</w:t>
            </w:r>
            <w:r w:rsidR="00AD5FBE">
              <w:rPr>
                <w:rFonts w:ascii="Roboto" w:hAnsi="Roboto"/>
                <w:sz w:val="18"/>
                <w:szCs w:val="18"/>
              </w:rPr>
              <w:t>00</w:t>
            </w:r>
          </w:p>
        </w:tc>
        <w:tc>
          <w:tcPr>
            <w:tcW w:w="4659" w:type="dxa"/>
            <w:tcMar>
              <w:top w:w="0" w:type="dxa"/>
              <w:left w:w="108" w:type="dxa"/>
              <w:bottom w:w="0" w:type="dxa"/>
              <w:right w:w="108" w:type="dxa"/>
            </w:tcMar>
            <w:hideMark/>
          </w:tcPr>
          <w:p w14:paraId="28F834FF" w14:textId="46581A02" w:rsidR="00982DDB" w:rsidRPr="00FE08E6" w:rsidRDefault="0028329B" w:rsidP="001C03DC">
            <w:pPr>
              <w:spacing w:line="276" w:lineRule="auto"/>
              <w:rPr>
                <w:rFonts w:ascii="Roboto" w:hAnsi="Roboto"/>
                <w:bCs/>
                <w:sz w:val="18"/>
                <w:szCs w:val="18"/>
              </w:rPr>
            </w:pPr>
            <w:r>
              <w:rPr>
                <w:rFonts w:ascii="Roboto" w:hAnsi="Roboto"/>
                <w:bCs/>
                <w:sz w:val="18"/>
                <w:szCs w:val="18"/>
              </w:rPr>
              <w:t>18</w:t>
            </w:r>
            <w:r w:rsidR="00982DDB" w:rsidRPr="00FE08E6">
              <w:rPr>
                <w:rFonts w:ascii="Roboto" w:hAnsi="Roboto"/>
                <w:bCs/>
                <w:sz w:val="18"/>
                <w:szCs w:val="18"/>
              </w:rPr>
              <w:t xml:space="preserve"> November 202</w:t>
            </w:r>
            <w:r w:rsidR="000F2479">
              <w:rPr>
                <w:rFonts w:ascii="Roboto" w:hAnsi="Roboto"/>
                <w:bCs/>
                <w:sz w:val="18"/>
                <w:szCs w:val="18"/>
              </w:rPr>
              <w:t>5</w:t>
            </w:r>
          </w:p>
          <w:p w14:paraId="5515ED6E" w14:textId="77777777" w:rsidR="00A947E0" w:rsidRPr="00FE08E6" w:rsidRDefault="00A947E0" w:rsidP="001C03DC">
            <w:pPr>
              <w:spacing w:line="276" w:lineRule="auto"/>
              <w:rPr>
                <w:rFonts w:ascii="Roboto" w:hAnsi="Roboto"/>
                <w:bCs/>
                <w:sz w:val="18"/>
                <w:szCs w:val="18"/>
              </w:rPr>
            </w:pPr>
          </w:p>
        </w:tc>
      </w:tr>
    </w:tbl>
    <w:p w14:paraId="24BAB0F1" w14:textId="77777777" w:rsidR="00F46CF9" w:rsidRPr="00FE08E6" w:rsidRDefault="00F46CF9" w:rsidP="00A947E0">
      <w:pPr>
        <w:tabs>
          <w:tab w:val="left" w:pos="4820"/>
        </w:tabs>
        <w:rPr>
          <w:rFonts w:ascii="Roboto" w:hAnsi="Roboto" w:cs="Arial"/>
          <w:b/>
          <w:bCs/>
          <w:sz w:val="18"/>
          <w:szCs w:val="18"/>
        </w:rPr>
      </w:pPr>
    </w:p>
    <w:tbl>
      <w:tblPr>
        <w:tblW w:w="0" w:type="auto"/>
        <w:tblLook w:val="04A0" w:firstRow="1" w:lastRow="0" w:firstColumn="1" w:lastColumn="0" w:noHBand="0" w:noVBand="1"/>
      </w:tblPr>
      <w:tblGrid>
        <w:gridCol w:w="3870"/>
        <w:gridCol w:w="5061"/>
        <w:gridCol w:w="251"/>
      </w:tblGrid>
      <w:tr w:rsidR="00F46CF9" w:rsidRPr="00FE08E6" w14:paraId="519850BE" w14:textId="77777777" w:rsidTr="00EE49B7">
        <w:trPr>
          <w:trHeight w:val="339"/>
        </w:trPr>
        <w:tc>
          <w:tcPr>
            <w:tcW w:w="3870" w:type="dxa"/>
            <w:tcBorders>
              <w:right w:val="single" w:sz="8" w:space="0" w:color="auto"/>
            </w:tcBorders>
            <w:shd w:val="clear" w:color="auto" w:fill="auto"/>
          </w:tcPr>
          <w:p w14:paraId="2922DEED" w14:textId="77777777" w:rsidR="00F46CF9" w:rsidRPr="00A9427B" w:rsidRDefault="00F46CF9" w:rsidP="001C03DC">
            <w:pPr>
              <w:tabs>
                <w:tab w:val="left" w:pos="9923"/>
              </w:tabs>
              <w:rPr>
                <w:rFonts w:ascii="Roboto" w:hAnsi="Roboto"/>
                <w:sz w:val="18"/>
                <w:szCs w:val="18"/>
              </w:rPr>
            </w:pPr>
            <w:r w:rsidRPr="00FE08E6">
              <w:rPr>
                <w:rFonts w:ascii="Roboto" w:hAnsi="Roboto"/>
                <w:sz w:val="18"/>
                <w:szCs w:val="18"/>
                <w:lang w:val="en-GB"/>
              </w:rPr>
              <w:t>The amount of sponsorship in Euros is:</w:t>
            </w:r>
          </w:p>
        </w:tc>
        <w:tc>
          <w:tcPr>
            <w:tcW w:w="5312" w:type="dxa"/>
            <w:gridSpan w:val="2"/>
            <w:tcBorders>
              <w:top w:val="single" w:sz="8" w:space="0" w:color="auto"/>
              <w:left w:val="single" w:sz="8" w:space="0" w:color="auto"/>
              <w:bottom w:val="single" w:sz="4" w:space="0" w:color="auto"/>
              <w:right w:val="single" w:sz="8" w:space="0" w:color="auto"/>
            </w:tcBorders>
            <w:shd w:val="clear" w:color="auto" w:fill="auto"/>
          </w:tcPr>
          <w:p w14:paraId="39CEE79D" w14:textId="77777777" w:rsidR="00F46CF9" w:rsidRPr="00A9427B" w:rsidRDefault="00F46CF9" w:rsidP="001C03DC">
            <w:pPr>
              <w:tabs>
                <w:tab w:val="left" w:pos="9923"/>
              </w:tabs>
              <w:rPr>
                <w:rFonts w:ascii="Roboto" w:hAnsi="Roboto"/>
                <w:sz w:val="18"/>
                <w:szCs w:val="18"/>
              </w:rPr>
            </w:pPr>
          </w:p>
        </w:tc>
      </w:tr>
      <w:tr w:rsidR="00F46CF9" w:rsidRPr="00FE08E6" w14:paraId="496E1428" w14:textId="77777777" w:rsidTr="00253E1F">
        <w:tc>
          <w:tcPr>
            <w:tcW w:w="8931" w:type="dxa"/>
            <w:gridSpan w:val="2"/>
            <w:shd w:val="clear" w:color="auto" w:fill="auto"/>
          </w:tcPr>
          <w:p w14:paraId="51755D86" w14:textId="1E91CE99" w:rsidR="00C919F0" w:rsidRDefault="00253E1F" w:rsidP="00253E1F">
            <w:pPr>
              <w:pStyle w:val="Footer"/>
              <w:rPr>
                <w:rFonts w:ascii="Roboto Light" w:hAnsi="Roboto Light"/>
                <w:bCs/>
                <w:sz w:val="16"/>
                <w:szCs w:val="16"/>
              </w:rPr>
            </w:pPr>
            <w:r w:rsidRPr="00625DE1">
              <w:rPr>
                <w:rFonts w:ascii="Roboto Light" w:hAnsi="Roboto Light"/>
                <w:bCs/>
                <w:sz w:val="16"/>
                <w:szCs w:val="16"/>
              </w:rPr>
              <w:t xml:space="preserve">*This form won’t apply if you sponsor your employee with a “loan” to finance their studies. They will be considered as self-funding students. </w:t>
            </w:r>
          </w:p>
          <w:p w14:paraId="5F6C3102" w14:textId="77777777" w:rsidR="00253E1F" w:rsidRDefault="00C919F0" w:rsidP="00EE49B7">
            <w:pPr>
              <w:pStyle w:val="Footer"/>
              <w:rPr>
                <w:rFonts w:ascii="Roboto Light" w:hAnsi="Roboto Light"/>
                <w:bCs/>
                <w:sz w:val="18"/>
                <w:szCs w:val="18"/>
              </w:rPr>
            </w:pPr>
            <w:r>
              <w:rPr>
                <w:rFonts w:ascii="Roboto Light" w:hAnsi="Roboto Light"/>
                <w:bCs/>
                <w:sz w:val="16"/>
                <w:szCs w:val="16"/>
              </w:rPr>
              <w:t>*</w:t>
            </w:r>
            <w:r w:rsidR="00253E1F" w:rsidRPr="00625DE1">
              <w:rPr>
                <w:rFonts w:ascii="Roboto Light" w:hAnsi="Roboto Light"/>
                <w:bCs/>
                <w:sz w:val="16"/>
                <w:szCs w:val="16"/>
              </w:rPr>
              <w:t xml:space="preserve">Any amendments to the invoice can only be </w:t>
            </w:r>
            <w:proofErr w:type="gramStart"/>
            <w:r w:rsidR="00253E1F" w:rsidRPr="00625DE1">
              <w:rPr>
                <w:rFonts w:ascii="Roboto Light" w:hAnsi="Roboto Light"/>
                <w:bCs/>
                <w:sz w:val="16"/>
                <w:szCs w:val="16"/>
              </w:rPr>
              <w:t>effected</w:t>
            </w:r>
            <w:proofErr w:type="gramEnd"/>
            <w:r w:rsidR="00253E1F" w:rsidRPr="00625DE1">
              <w:rPr>
                <w:rFonts w:ascii="Roboto Light" w:hAnsi="Roboto Light"/>
                <w:bCs/>
                <w:sz w:val="16"/>
                <w:szCs w:val="16"/>
              </w:rPr>
              <w:t xml:space="preserve"> till the start of the programme. We will not be able to change the invoice thereafter</w:t>
            </w:r>
            <w:r w:rsidR="00253E1F" w:rsidRPr="00625DE1">
              <w:rPr>
                <w:rFonts w:ascii="Roboto Light" w:hAnsi="Roboto Light"/>
                <w:bCs/>
                <w:sz w:val="18"/>
                <w:szCs w:val="18"/>
              </w:rPr>
              <w:t>.</w:t>
            </w:r>
          </w:p>
          <w:p w14:paraId="6361852A" w14:textId="77777777" w:rsidR="00397E35" w:rsidRDefault="00397E35" w:rsidP="00397E35">
            <w:pPr>
              <w:pStyle w:val="Footer"/>
              <w:rPr>
                <w:rFonts w:ascii="Roboto Light" w:hAnsi="Roboto Light"/>
                <w:bCs/>
                <w:sz w:val="16"/>
                <w:szCs w:val="16"/>
              </w:rPr>
            </w:pPr>
            <w:r w:rsidRPr="00012769">
              <w:rPr>
                <w:rFonts w:ascii="Roboto Light" w:hAnsi="Roboto Light"/>
                <w:bCs/>
                <w:sz w:val="18"/>
                <w:szCs w:val="18"/>
              </w:rPr>
              <w:t>*</w:t>
            </w:r>
            <w:r w:rsidRPr="00012769">
              <w:rPr>
                <w:rFonts w:ascii="Roboto Light" w:hAnsi="Roboto Light"/>
                <w:bCs/>
                <w:sz w:val="16"/>
                <w:szCs w:val="16"/>
              </w:rPr>
              <w:t xml:space="preserve">In case of the full tuition sponsorship, and the student </w:t>
            </w:r>
            <w:r>
              <w:rPr>
                <w:rFonts w:ascii="Roboto Light" w:hAnsi="Roboto Light"/>
                <w:bCs/>
                <w:sz w:val="16"/>
                <w:szCs w:val="16"/>
              </w:rPr>
              <w:t xml:space="preserve">having </w:t>
            </w:r>
            <w:r w:rsidRPr="00012769">
              <w:rPr>
                <w:rFonts w:ascii="Roboto Light" w:hAnsi="Roboto Light"/>
                <w:bCs/>
                <w:sz w:val="16"/>
                <w:szCs w:val="16"/>
              </w:rPr>
              <w:t xml:space="preserve">paid </w:t>
            </w:r>
            <w:r>
              <w:rPr>
                <w:rFonts w:ascii="Roboto Light" w:hAnsi="Roboto Light"/>
                <w:bCs/>
                <w:sz w:val="16"/>
                <w:szCs w:val="16"/>
              </w:rPr>
              <w:t>first instalment</w:t>
            </w:r>
            <w:r w:rsidRPr="00012769">
              <w:rPr>
                <w:rFonts w:ascii="Roboto Light" w:hAnsi="Roboto Light"/>
                <w:bCs/>
                <w:sz w:val="16"/>
                <w:szCs w:val="16"/>
              </w:rPr>
              <w:t xml:space="preserve"> with their own funds, the company should reimburse the student</w:t>
            </w:r>
            <w:r>
              <w:rPr>
                <w:rFonts w:ascii="Roboto Light" w:hAnsi="Roboto Light"/>
                <w:bCs/>
                <w:sz w:val="16"/>
                <w:szCs w:val="16"/>
              </w:rPr>
              <w:t>.</w:t>
            </w:r>
          </w:p>
          <w:p w14:paraId="5B5E79A4" w14:textId="2EFC6BF3" w:rsidR="00EE49B7" w:rsidRPr="00A9427B" w:rsidRDefault="00EE49B7" w:rsidP="00EE49B7">
            <w:pPr>
              <w:pStyle w:val="Footer"/>
              <w:rPr>
                <w:rFonts w:ascii="Roboto" w:hAnsi="Roboto"/>
                <w:sz w:val="18"/>
                <w:szCs w:val="18"/>
              </w:rPr>
            </w:pPr>
          </w:p>
        </w:tc>
        <w:tc>
          <w:tcPr>
            <w:tcW w:w="251" w:type="dxa"/>
            <w:tcBorders>
              <w:top w:val="single" w:sz="4" w:space="0" w:color="auto"/>
              <w:bottom w:val="single" w:sz="8" w:space="0" w:color="auto"/>
            </w:tcBorders>
            <w:shd w:val="clear" w:color="auto" w:fill="auto"/>
          </w:tcPr>
          <w:p w14:paraId="526D62A4" w14:textId="77777777" w:rsidR="00F46CF9" w:rsidRPr="00A9427B" w:rsidRDefault="00F46CF9" w:rsidP="0050061B">
            <w:pPr>
              <w:spacing w:after="80"/>
              <w:rPr>
                <w:rFonts w:ascii="Roboto" w:hAnsi="Roboto"/>
                <w:sz w:val="18"/>
                <w:szCs w:val="18"/>
              </w:rPr>
            </w:pPr>
          </w:p>
        </w:tc>
      </w:tr>
      <w:tr w:rsidR="00397E35" w:rsidRPr="00FE08E6" w14:paraId="4CF058A5" w14:textId="77777777" w:rsidTr="0096148F">
        <w:trPr>
          <w:trHeight w:val="454"/>
        </w:trPr>
        <w:tc>
          <w:tcPr>
            <w:tcW w:w="3870" w:type="dxa"/>
            <w:tcBorders>
              <w:right w:val="single" w:sz="8" w:space="0" w:color="auto"/>
            </w:tcBorders>
            <w:shd w:val="clear" w:color="auto" w:fill="auto"/>
          </w:tcPr>
          <w:p w14:paraId="5E47E2E3" w14:textId="77777777" w:rsidR="00397E35" w:rsidRPr="00FD11D4" w:rsidRDefault="00397E35" w:rsidP="0096148F">
            <w:pPr>
              <w:tabs>
                <w:tab w:val="left" w:pos="9923"/>
              </w:tabs>
              <w:rPr>
                <w:rFonts w:ascii="Roboto" w:hAnsi="Roboto"/>
                <w:sz w:val="18"/>
                <w:szCs w:val="18"/>
              </w:rPr>
            </w:pPr>
            <w:r>
              <w:rPr>
                <w:rFonts w:ascii="Roboto" w:hAnsi="Roboto"/>
                <w:sz w:val="18"/>
                <w:szCs w:val="18"/>
                <w:lang w:val="en-GB"/>
              </w:rPr>
              <w:t>Company address for the invoice</w:t>
            </w:r>
            <w:r w:rsidRPr="00FE08E6">
              <w:rPr>
                <w:rFonts w:ascii="Roboto" w:hAnsi="Roboto"/>
                <w:sz w:val="18"/>
                <w:szCs w:val="18"/>
                <w:lang w:val="en-GB"/>
              </w:rPr>
              <w:t>:</w:t>
            </w:r>
          </w:p>
        </w:tc>
        <w:tc>
          <w:tcPr>
            <w:tcW w:w="5312" w:type="dxa"/>
            <w:gridSpan w:val="2"/>
            <w:tcBorders>
              <w:top w:val="single" w:sz="8" w:space="0" w:color="auto"/>
              <w:left w:val="single" w:sz="8" w:space="0" w:color="auto"/>
              <w:bottom w:val="single" w:sz="4" w:space="0" w:color="auto"/>
              <w:right w:val="single" w:sz="8" w:space="0" w:color="auto"/>
            </w:tcBorders>
            <w:shd w:val="clear" w:color="auto" w:fill="auto"/>
          </w:tcPr>
          <w:p w14:paraId="06D81142" w14:textId="77777777" w:rsidR="00397E35" w:rsidRPr="00FD11D4" w:rsidRDefault="00397E35" w:rsidP="0096148F">
            <w:pPr>
              <w:tabs>
                <w:tab w:val="left" w:pos="9923"/>
              </w:tabs>
              <w:rPr>
                <w:rFonts w:ascii="Roboto" w:hAnsi="Roboto"/>
                <w:sz w:val="18"/>
                <w:szCs w:val="18"/>
              </w:rPr>
            </w:pPr>
          </w:p>
          <w:p w14:paraId="2A1ACEF2" w14:textId="77777777" w:rsidR="00397E35" w:rsidRPr="00FD11D4" w:rsidRDefault="00397E35" w:rsidP="0096148F">
            <w:pPr>
              <w:tabs>
                <w:tab w:val="left" w:pos="9923"/>
              </w:tabs>
              <w:rPr>
                <w:rFonts w:ascii="Roboto" w:hAnsi="Roboto"/>
                <w:sz w:val="18"/>
                <w:szCs w:val="18"/>
              </w:rPr>
            </w:pPr>
          </w:p>
          <w:p w14:paraId="6181D5B5" w14:textId="77777777" w:rsidR="00397E35" w:rsidRPr="00FD11D4" w:rsidRDefault="00397E35" w:rsidP="0096148F">
            <w:pPr>
              <w:tabs>
                <w:tab w:val="left" w:pos="9923"/>
              </w:tabs>
              <w:rPr>
                <w:rFonts w:ascii="Roboto" w:hAnsi="Roboto"/>
                <w:sz w:val="18"/>
                <w:szCs w:val="18"/>
              </w:rPr>
            </w:pPr>
          </w:p>
        </w:tc>
      </w:tr>
      <w:tr w:rsidR="00397E35" w:rsidRPr="00FE08E6" w14:paraId="132D9B4D" w14:textId="77777777" w:rsidTr="0096148F">
        <w:tc>
          <w:tcPr>
            <w:tcW w:w="3870" w:type="dxa"/>
            <w:shd w:val="clear" w:color="auto" w:fill="auto"/>
          </w:tcPr>
          <w:p w14:paraId="3B858E41" w14:textId="77777777" w:rsidR="00397E35" w:rsidRPr="00FD11D4" w:rsidRDefault="00397E35" w:rsidP="0096148F">
            <w:pPr>
              <w:tabs>
                <w:tab w:val="left" w:pos="9923"/>
              </w:tabs>
              <w:rPr>
                <w:rFonts w:ascii="Roboto" w:hAnsi="Roboto"/>
                <w:sz w:val="18"/>
                <w:szCs w:val="18"/>
              </w:rPr>
            </w:pPr>
          </w:p>
        </w:tc>
        <w:tc>
          <w:tcPr>
            <w:tcW w:w="5312" w:type="dxa"/>
            <w:gridSpan w:val="2"/>
            <w:tcBorders>
              <w:top w:val="single" w:sz="4" w:space="0" w:color="auto"/>
              <w:bottom w:val="single" w:sz="8" w:space="0" w:color="auto"/>
            </w:tcBorders>
            <w:shd w:val="clear" w:color="auto" w:fill="auto"/>
          </w:tcPr>
          <w:p w14:paraId="0DAF2510" w14:textId="77777777" w:rsidR="00397E35" w:rsidRPr="00FD11D4" w:rsidRDefault="00397E35" w:rsidP="0096148F">
            <w:pPr>
              <w:tabs>
                <w:tab w:val="left" w:pos="9923"/>
              </w:tabs>
              <w:rPr>
                <w:rFonts w:ascii="Roboto" w:hAnsi="Roboto"/>
                <w:sz w:val="18"/>
                <w:szCs w:val="18"/>
              </w:rPr>
            </w:pPr>
          </w:p>
        </w:tc>
      </w:tr>
      <w:tr w:rsidR="00397E35" w:rsidRPr="00FE08E6" w14:paraId="29C3DD13" w14:textId="77777777" w:rsidTr="0096148F">
        <w:trPr>
          <w:trHeight w:val="454"/>
        </w:trPr>
        <w:tc>
          <w:tcPr>
            <w:tcW w:w="3870" w:type="dxa"/>
            <w:tcBorders>
              <w:right w:val="single" w:sz="8" w:space="0" w:color="auto"/>
            </w:tcBorders>
            <w:shd w:val="clear" w:color="auto" w:fill="auto"/>
          </w:tcPr>
          <w:p w14:paraId="57AB8D32" w14:textId="77777777" w:rsidR="00397E35" w:rsidRPr="00E02149" w:rsidRDefault="00397E35" w:rsidP="0096148F">
            <w:pPr>
              <w:tabs>
                <w:tab w:val="left" w:pos="9923"/>
              </w:tabs>
              <w:rPr>
                <w:rFonts w:ascii="Roboto" w:hAnsi="Roboto"/>
                <w:sz w:val="18"/>
                <w:szCs w:val="18"/>
                <w:lang w:val="fr-FR"/>
              </w:rPr>
            </w:pPr>
            <w:r w:rsidRPr="00E02149">
              <w:rPr>
                <w:rFonts w:ascii="Roboto" w:hAnsi="Roboto"/>
                <w:sz w:val="18"/>
                <w:szCs w:val="18"/>
              </w:rPr>
              <w:t>Tax</w:t>
            </w:r>
            <w:r>
              <w:rPr>
                <w:rFonts w:ascii="Roboto" w:hAnsi="Roboto"/>
                <w:sz w:val="18"/>
                <w:szCs w:val="18"/>
              </w:rPr>
              <w:t xml:space="preserve"> ID</w:t>
            </w:r>
            <w:r w:rsidRPr="00E02149">
              <w:rPr>
                <w:rFonts w:ascii="Roboto" w:hAnsi="Roboto"/>
                <w:sz w:val="18"/>
                <w:szCs w:val="18"/>
                <w:lang w:val="en-GB"/>
              </w:rPr>
              <w:t>:</w:t>
            </w:r>
          </w:p>
        </w:tc>
        <w:tc>
          <w:tcPr>
            <w:tcW w:w="5312" w:type="dxa"/>
            <w:gridSpan w:val="2"/>
            <w:tcBorders>
              <w:top w:val="single" w:sz="8" w:space="0" w:color="auto"/>
              <w:left w:val="single" w:sz="8" w:space="0" w:color="auto"/>
              <w:bottom w:val="single" w:sz="4" w:space="0" w:color="auto"/>
              <w:right w:val="single" w:sz="8" w:space="0" w:color="auto"/>
            </w:tcBorders>
            <w:shd w:val="clear" w:color="auto" w:fill="auto"/>
          </w:tcPr>
          <w:p w14:paraId="6B54A827" w14:textId="77777777" w:rsidR="00397E35" w:rsidRPr="00FE08E6" w:rsidRDefault="00397E35" w:rsidP="0096148F">
            <w:pPr>
              <w:tabs>
                <w:tab w:val="left" w:pos="9923"/>
              </w:tabs>
              <w:rPr>
                <w:rFonts w:ascii="Roboto" w:hAnsi="Roboto"/>
                <w:sz w:val="18"/>
                <w:szCs w:val="18"/>
                <w:lang w:val="fr-FR"/>
              </w:rPr>
            </w:pPr>
          </w:p>
        </w:tc>
      </w:tr>
      <w:tr w:rsidR="00397E35" w:rsidRPr="00FE08E6" w14:paraId="6DC0766C" w14:textId="77777777" w:rsidTr="0096148F">
        <w:tc>
          <w:tcPr>
            <w:tcW w:w="3870" w:type="dxa"/>
            <w:shd w:val="clear" w:color="auto" w:fill="auto"/>
          </w:tcPr>
          <w:p w14:paraId="5A04F3F3" w14:textId="77777777" w:rsidR="00397E35" w:rsidRPr="00FE08E6" w:rsidRDefault="00397E35" w:rsidP="0096148F">
            <w:pPr>
              <w:tabs>
                <w:tab w:val="left" w:pos="9923"/>
              </w:tabs>
              <w:rPr>
                <w:rFonts w:ascii="Roboto" w:hAnsi="Roboto"/>
                <w:sz w:val="18"/>
                <w:szCs w:val="18"/>
                <w:lang w:val="fr-FR"/>
              </w:rPr>
            </w:pPr>
          </w:p>
        </w:tc>
        <w:tc>
          <w:tcPr>
            <w:tcW w:w="5312" w:type="dxa"/>
            <w:gridSpan w:val="2"/>
            <w:tcBorders>
              <w:top w:val="single" w:sz="4" w:space="0" w:color="auto"/>
              <w:bottom w:val="single" w:sz="8" w:space="0" w:color="auto"/>
            </w:tcBorders>
            <w:shd w:val="clear" w:color="auto" w:fill="auto"/>
          </w:tcPr>
          <w:p w14:paraId="0B0F8726" w14:textId="77777777" w:rsidR="00397E35" w:rsidRPr="00FE08E6" w:rsidRDefault="00397E35" w:rsidP="0096148F">
            <w:pPr>
              <w:tabs>
                <w:tab w:val="left" w:pos="9923"/>
              </w:tabs>
              <w:rPr>
                <w:rFonts w:ascii="Roboto" w:hAnsi="Roboto"/>
                <w:sz w:val="18"/>
                <w:szCs w:val="18"/>
                <w:lang w:val="fr-FR"/>
              </w:rPr>
            </w:pPr>
          </w:p>
        </w:tc>
      </w:tr>
      <w:tr w:rsidR="00397E35" w:rsidRPr="00FE08E6" w14:paraId="4C715DA2" w14:textId="77777777" w:rsidTr="0096148F">
        <w:trPr>
          <w:trHeight w:val="454"/>
        </w:trPr>
        <w:tc>
          <w:tcPr>
            <w:tcW w:w="3870" w:type="dxa"/>
            <w:tcBorders>
              <w:right w:val="single" w:sz="8" w:space="0" w:color="auto"/>
            </w:tcBorders>
            <w:shd w:val="clear" w:color="auto" w:fill="auto"/>
          </w:tcPr>
          <w:p w14:paraId="0B8C013A" w14:textId="77777777" w:rsidR="00397E35" w:rsidRPr="00E02149" w:rsidRDefault="00397E35" w:rsidP="0096148F">
            <w:pPr>
              <w:tabs>
                <w:tab w:val="left" w:pos="9923"/>
              </w:tabs>
              <w:rPr>
                <w:rFonts w:ascii="Roboto" w:hAnsi="Roboto"/>
                <w:sz w:val="18"/>
                <w:szCs w:val="18"/>
                <w:lang w:val="fr-FR"/>
              </w:rPr>
            </w:pPr>
            <w:r>
              <w:rPr>
                <w:rFonts w:ascii="Roboto" w:hAnsi="Roboto"/>
                <w:sz w:val="18"/>
                <w:szCs w:val="18"/>
              </w:rPr>
              <w:t>T</w:t>
            </w:r>
            <w:r w:rsidRPr="00E02149">
              <w:rPr>
                <w:rFonts w:ascii="Roboto" w:hAnsi="Roboto"/>
                <w:sz w:val="18"/>
                <w:szCs w:val="18"/>
              </w:rPr>
              <w:t xml:space="preserve">rade </w:t>
            </w:r>
            <w:r>
              <w:rPr>
                <w:rFonts w:ascii="Roboto" w:hAnsi="Roboto"/>
                <w:sz w:val="18"/>
                <w:szCs w:val="18"/>
              </w:rPr>
              <w:t>L</w:t>
            </w:r>
            <w:r w:rsidRPr="00E02149">
              <w:rPr>
                <w:rFonts w:ascii="Roboto" w:hAnsi="Roboto"/>
                <w:sz w:val="18"/>
                <w:szCs w:val="18"/>
              </w:rPr>
              <w:t xml:space="preserve">icense </w:t>
            </w:r>
            <w:r>
              <w:rPr>
                <w:rFonts w:ascii="Roboto" w:hAnsi="Roboto"/>
                <w:sz w:val="18"/>
                <w:szCs w:val="18"/>
              </w:rPr>
              <w:t>Number:</w:t>
            </w:r>
          </w:p>
        </w:tc>
        <w:tc>
          <w:tcPr>
            <w:tcW w:w="5312" w:type="dxa"/>
            <w:gridSpan w:val="2"/>
            <w:tcBorders>
              <w:top w:val="single" w:sz="8" w:space="0" w:color="auto"/>
              <w:left w:val="single" w:sz="8" w:space="0" w:color="auto"/>
              <w:bottom w:val="single" w:sz="4" w:space="0" w:color="auto"/>
              <w:right w:val="single" w:sz="8" w:space="0" w:color="auto"/>
            </w:tcBorders>
            <w:shd w:val="clear" w:color="auto" w:fill="auto"/>
          </w:tcPr>
          <w:p w14:paraId="1517C871" w14:textId="77777777" w:rsidR="00397E35" w:rsidRPr="00FE08E6" w:rsidRDefault="00397E35" w:rsidP="0096148F">
            <w:pPr>
              <w:tabs>
                <w:tab w:val="left" w:pos="9923"/>
              </w:tabs>
              <w:rPr>
                <w:rFonts w:ascii="Roboto" w:hAnsi="Roboto"/>
                <w:sz w:val="18"/>
                <w:szCs w:val="18"/>
                <w:lang w:val="fr-FR"/>
              </w:rPr>
            </w:pPr>
          </w:p>
        </w:tc>
      </w:tr>
      <w:tr w:rsidR="00397E35" w:rsidRPr="00FE08E6" w14:paraId="60E60BF1" w14:textId="77777777" w:rsidTr="0096148F">
        <w:tc>
          <w:tcPr>
            <w:tcW w:w="3870" w:type="dxa"/>
            <w:shd w:val="clear" w:color="auto" w:fill="auto"/>
          </w:tcPr>
          <w:p w14:paraId="3421EDBD" w14:textId="77777777" w:rsidR="00397E35" w:rsidRPr="00FE08E6" w:rsidRDefault="00397E35" w:rsidP="0096148F">
            <w:pPr>
              <w:tabs>
                <w:tab w:val="left" w:pos="9923"/>
              </w:tabs>
              <w:rPr>
                <w:rFonts w:ascii="Roboto" w:hAnsi="Roboto"/>
                <w:sz w:val="18"/>
                <w:szCs w:val="18"/>
                <w:lang w:val="fr-FR"/>
              </w:rPr>
            </w:pPr>
          </w:p>
        </w:tc>
        <w:tc>
          <w:tcPr>
            <w:tcW w:w="5312" w:type="dxa"/>
            <w:gridSpan w:val="2"/>
            <w:tcBorders>
              <w:top w:val="single" w:sz="4" w:space="0" w:color="auto"/>
              <w:bottom w:val="single" w:sz="8" w:space="0" w:color="auto"/>
            </w:tcBorders>
            <w:shd w:val="clear" w:color="auto" w:fill="auto"/>
          </w:tcPr>
          <w:p w14:paraId="14AA35FE" w14:textId="77777777" w:rsidR="00397E35" w:rsidRPr="00FE08E6" w:rsidRDefault="00397E35" w:rsidP="0096148F">
            <w:pPr>
              <w:tabs>
                <w:tab w:val="left" w:pos="9923"/>
              </w:tabs>
              <w:rPr>
                <w:rFonts w:ascii="Roboto" w:hAnsi="Roboto"/>
                <w:sz w:val="18"/>
                <w:szCs w:val="18"/>
                <w:lang w:val="fr-FR"/>
              </w:rPr>
            </w:pPr>
          </w:p>
        </w:tc>
      </w:tr>
      <w:tr w:rsidR="00397E35" w:rsidRPr="00FE08E6" w14:paraId="153F66E5" w14:textId="77777777" w:rsidTr="0096148F">
        <w:trPr>
          <w:trHeight w:val="454"/>
        </w:trPr>
        <w:tc>
          <w:tcPr>
            <w:tcW w:w="3870" w:type="dxa"/>
            <w:tcBorders>
              <w:right w:val="single" w:sz="8" w:space="0" w:color="auto"/>
            </w:tcBorders>
            <w:shd w:val="clear" w:color="auto" w:fill="auto"/>
          </w:tcPr>
          <w:p w14:paraId="7464FF01" w14:textId="77777777" w:rsidR="00397E35" w:rsidRPr="00FE08E6" w:rsidRDefault="00397E35" w:rsidP="0096148F">
            <w:pPr>
              <w:tabs>
                <w:tab w:val="left" w:pos="9923"/>
              </w:tabs>
              <w:rPr>
                <w:rFonts w:ascii="Roboto" w:hAnsi="Roboto"/>
                <w:sz w:val="18"/>
                <w:szCs w:val="18"/>
                <w:lang w:val="fr-FR"/>
              </w:rPr>
            </w:pPr>
            <w:r w:rsidRPr="00FE08E6">
              <w:rPr>
                <w:rFonts w:ascii="Roboto" w:hAnsi="Roboto"/>
                <w:sz w:val="18"/>
                <w:szCs w:val="18"/>
                <w:lang w:val="fr-FR"/>
              </w:rPr>
              <w:t xml:space="preserve">PO </w:t>
            </w:r>
            <w:proofErr w:type="spellStart"/>
            <w:r w:rsidRPr="00FE08E6">
              <w:rPr>
                <w:rFonts w:ascii="Roboto" w:hAnsi="Roboto"/>
                <w:sz w:val="18"/>
                <w:szCs w:val="18"/>
                <w:lang w:val="fr-FR"/>
              </w:rPr>
              <w:t>number</w:t>
            </w:r>
            <w:proofErr w:type="spellEnd"/>
            <w:r w:rsidRPr="00FE08E6">
              <w:rPr>
                <w:rFonts w:ascii="Roboto" w:hAnsi="Roboto"/>
                <w:sz w:val="18"/>
                <w:szCs w:val="18"/>
                <w:lang w:val="fr-FR"/>
              </w:rPr>
              <w:t xml:space="preserve"> (if applicable</w:t>
            </w:r>
            <w:proofErr w:type="gramStart"/>
            <w:r w:rsidRPr="00FE08E6">
              <w:rPr>
                <w:rFonts w:ascii="Roboto" w:hAnsi="Roboto"/>
                <w:sz w:val="18"/>
                <w:szCs w:val="18"/>
                <w:lang w:val="fr-FR"/>
              </w:rPr>
              <w:t>):</w:t>
            </w:r>
            <w:proofErr w:type="gramEnd"/>
          </w:p>
        </w:tc>
        <w:tc>
          <w:tcPr>
            <w:tcW w:w="5312" w:type="dxa"/>
            <w:gridSpan w:val="2"/>
            <w:tcBorders>
              <w:top w:val="single" w:sz="8" w:space="0" w:color="auto"/>
              <w:left w:val="single" w:sz="8" w:space="0" w:color="auto"/>
              <w:bottom w:val="single" w:sz="4" w:space="0" w:color="auto"/>
              <w:right w:val="single" w:sz="8" w:space="0" w:color="auto"/>
            </w:tcBorders>
            <w:shd w:val="clear" w:color="auto" w:fill="auto"/>
          </w:tcPr>
          <w:p w14:paraId="6197BD20" w14:textId="77777777" w:rsidR="00397E35" w:rsidRPr="00FE08E6" w:rsidRDefault="00397E35" w:rsidP="0096148F">
            <w:pPr>
              <w:tabs>
                <w:tab w:val="left" w:pos="9923"/>
              </w:tabs>
              <w:rPr>
                <w:rFonts w:ascii="Roboto" w:hAnsi="Roboto"/>
                <w:sz w:val="18"/>
                <w:szCs w:val="18"/>
                <w:lang w:val="fr-FR"/>
              </w:rPr>
            </w:pPr>
          </w:p>
        </w:tc>
      </w:tr>
    </w:tbl>
    <w:p w14:paraId="3C5B12BE" w14:textId="77777777" w:rsidR="00397E35" w:rsidRDefault="00397E35" w:rsidP="00397E35">
      <w:pPr>
        <w:tabs>
          <w:tab w:val="left" w:pos="4820"/>
        </w:tabs>
        <w:rPr>
          <w:rFonts w:ascii="Roboto" w:hAnsi="Roboto" w:cs="Arial"/>
          <w:b/>
          <w:bCs/>
          <w:sz w:val="18"/>
          <w:szCs w:val="18"/>
        </w:rPr>
      </w:pPr>
    </w:p>
    <w:tbl>
      <w:tblPr>
        <w:tblW w:w="0" w:type="auto"/>
        <w:tblLook w:val="04A0" w:firstRow="1" w:lastRow="0" w:firstColumn="1" w:lastColumn="0" w:noHBand="0" w:noVBand="1"/>
      </w:tblPr>
      <w:tblGrid>
        <w:gridCol w:w="3870"/>
        <w:gridCol w:w="5312"/>
      </w:tblGrid>
      <w:tr w:rsidR="00397E35" w:rsidRPr="00FE08E6" w14:paraId="14C78125" w14:textId="77777777" w:rsidTr="0096148F">
        <w:trPr>
          <w:trHeight w:val="454"/>
        </w:trPr>
        <w:tc>
          <w:tcPr>
            <w:tcW w:w="3870" w:type="dxa"/>
            <w:tcBorders>
              <w:right w:val="single" w:sz="8" w:space="0" w:color="auto"/>
            </w:tcBorders>
            <w:shd w:val="clear" w:color="auto" w:fill="auto"/>
          </w:tcPr>
          <w:p w14:paraId="0CEADBAB" w14:textId="77777777" w:rsidR="00397E35" w:rsidRPr="00A9427B" w:rsidRDefault="00397E35" w:rsidP="0096148F">
            <w:pPr>
              <w:tabs>
                <w:tab w:val="left" w:pos="9923"/>
              </w:tabs>
              <w:rPr>
                <w:rFonts w:ascii="Roboto" w:hAnsi="Roboto"/>
                <w:sz w:val="18"/>
                <w:szCs w:val="18"/>
              </w:rPr>
            </w:pPr>
            <w:r w:rsidRPr="00A9427B">
              <w:rPr>
                <w:rFonts w:ascii="Roboto" w:hAnsi="Roboto"/>
                <w:sz w:val="18"/>
                <w:szCs w:val="18"/>
              </w:rPr>
              <w:t xml:space="preserve">Name </w:t>
            </w:r>
            <w:r>
              <w:rPr>
                <w:rFonts w:ascii="Roboto" w:hAnsi="Roboto"/>
                <w:sz w:val="18"/>
                <w:szCs w:val="18"/>
              </w:rPr>
              <w:t>of the person who will be making the payment</w:t>
            </w:r>
            <w:r w:rsidRPr="00A9427B">
              <w:rPr>
                <w:rFonts w:ascii="Roboto" w:hAnsi="Roboto"/>
                <w:sz w:val="18"/>
                <w:szCs w:val="18"/>
              </w:rPr>
              <w:t>:</w:t>
            </w:r>
          </w:p>
        </w:tc>
        <w:tc>
          <w:tcPr>
            <w:tcW w:w="5312" w:type="dxa"/>
            <w:tcBorders>
              <w:top w:val="single" w:sz="8" w:space="0" w:color="auto"/>
              <w:left w:val="single" w:sz="8" w:space="0" w:color="auto"/>
              <w:bottom w:val="single" w:sz="4" w:space="0" w:color="auto"/>
              <w:right w:val="single" w:sz="8" w:space="0" w:color="auto"/>
            </w:tcBorders>
            <w:shd w:val="clear" w:color="auto" w:fill="auto"/>
          </w:tcPr>
          <w:p w14:paraId="28F9DE07" w14:textId="77777777" w:rsidR="00397E35" w:rsidRPr="00A9427B" w:rsidRDefault="00397E35" w:rsidP="0096148F">
            <w:pPr>
              <w:tabs>
                <w:tab w:val="left" w:pos="9923"/>
              </w:tabs>
              <w:rPr>
                <w:rFonts w:ascii="Roboto" w:hAnsi="Roboto"/>
                <w:sz w:val="18"/>
                <w:szCs w:val="18"/>
              </w:rPr>
            </w:pPr>
          </w:p>
        </w:tc>
      </w:tr>
    </w:tbl>
    <w:p w14:paraId="44B230AC" w14:textId="77777777" w:rsidR="00397E35" w:rsidRPr="00FE08E6" w:rsidRDefault="00397E35" w:rsidP="00397E35">
      <w:pPr>
        <w:rPr>
          <w:rFonts w:ascii="Roboto" w:hAnsi="Roboto"/>
          <w:sz w:val="18"/>
          <w:szCs w:val="18"/>
        </w:rPr>
      </w:pPr>
    </w:p>
    <w:tbl>
      <w:tblPr>
        <w:tblW w:w="0" w:type="auto"/>
        <w:tblLook w:val="04A0" w:firstRow="1" w:lastRow="0" w:firstColumn="1" w:lastColumn="0" w:noHBand="0" w:noVBand="1"/>
      </w:tblPr>
      <w:tblGrid>
        <w:gridCol w:w="3870"/>
        <w:gridCol w:w="5312"/>
      </w:tblGrid>
      <w:tr w:rsidR="00397E35" w:rsidRPr="00FE08E6" w14:paraId="6BBB275B" w14:textId="77777777" w:rsidTr="0096148F">
        <w:trPr>
          <w:trHeight w:val="454"/>
        </w:trPr>
        <w:tc>
          <w:tcPr>
            <w:tcW w:w="3870" w:type="dxa"/>
            <w:tcBorders>
              <w:right w:val="single" w:sz="8" w:space="0" w:color="auto"/>
            </w:tcBorders>
            <w:shd w:val="clear" w:color="auto" w:fill="auto"/>
          </w:tcPr>
          <w:p w14:paraId="03021439" w14:textId="77777777" w:rsidR="00397E35" w:rsidRPr="00A9427B" w:rsidRDefault="00397E35" w:rsidP="0096148F">
            <w:pPr>
              <w:tabs>
                <w:tab w:val="left" w:pos="9923"/>
              </w:tabs>
              <w:rPr>
                <w:rFonts w:ascii="Roboto" w:hAnsi="Roboto"/>
                <w:sz w:val="18"/>
                <w:szCs w:val="18"/>
              </w:rPr>
            </w:pPr>
            <w:r>
              <w:rPr>
                <w:rFonts w:ascii="Roboto" w:hAnsi="Roboto"/>
                <w:sz w:val="18"/>
                <w:szCs w:val="18"/>
              </w:rPr>
              <w:t>E</w:t>
            </w:r>
            <w:r w:rsidRPr="00A9427B">
              <w:rPr>
                <w:rFonts w:ascii="Roboto" w:hAnsi="Roboto"/>
                <w:sz w:val="18"/>
                <w:szCs w:val="18"/>
              </w:rPr>
              <w:t>mail address:</w:t>
            </w:r>
            <w:r w:rsidRPr="00FE08E6">
              <w:rPr>
                <w:rFonts w:ascii="Roboto" w:hAnsi="Roboto"/>
                <w:sz w:val="18"/>
                <w:szCs w:val="18"/>
                <w:lang w:val="en-GB"/>
              </w:rPr>
              <w:t xml:space="preserve"> </w:t>
            </w:r>
          </w:p>
        </w:tc>
        <w:tc>
          <w:tcPr>
            <w:tcW w:w="5312" w:type="dxa"/>
            <w:tcBorders>
              <w:top w:val="single" w:sz="8" w:space="0" w:color="auto"/>
              <w:left w:val="single" w:sz="8" w:space="0" w:color="auto"/>
              <w:bottom w:val="single" w:sz="4" w:space="0" w:color="auto"/>
              <w:right w:val="single" w:sz="8" w:space="0" w:color="auto"/>
            </w:tcBorders>
            <w:shd w:val="clear" w:color="auto" w:fill="auto"/>
          </w:tcPr>
          <w:p w14:paraId="01CE8B1A" w14:textId="77777777" w:rsidR="00397E35" w:rsidRPr="00A9427B" w:rsidRDefault="00397E35" w:rsidP="0096148F">
            <w:pPr>
              <w:tabs>
                <w:tab w:val="left" w:pos="9923"/>
              </w:tabs>
              <w:rPr>
                <w:rFonts w:ascii="Roboto" w:hAnsi="Roboto"/>
                <w:sz w:val="18"/>
                <w:szCs w:val="18"/>
              </w:rPr>
            </w:pPr>
          </w:p>
        </w:tc>
      </w:tr>
    </w:tbl>
    <w:p w14:paraId="173AE3D7" w14:textId="77777777" w:rsidR="00397E35" w:rsidRPr="00FE08E6" w:rsidRDefault="00397E35" w:rsidP="00397E35">
      <w:pPr>
        <w:tabs>
          <w:tab w:val="left" w:pos="4820"/>
        </w:tabs>
        <w:rPr>
          <w:rFonts w:ascii="Roboto" w:hAnsi="Roboto" w:cs="Arial"/>
          <w:b/>
          <w:bCs/>
          <w:sz w:val="18"/>
          <w:szCs w:val="18"/>
        </w:rPr>
      </w:pPr>
      <w:r w:rsidRPr="00FE08E6">
        <w:rPr>
          <w:rFonts w:ascii="Roboto" w:hAnsi="Roboto" w:cs="Arial"/>
          <w:b/>
          <w:bCs/>
          <w:sz w:val="18"/>
          <w:szCs w:val="18"/>
        </w:rPr>
        <w:t>Name of Company Representative:</w:t>
      </w:r>
      <w:r w:rsidRPr="00FE08E6">
        <w:rPr>
          <w:rFonts w:ascii="Roboto" w:hAnsi="Roboto" w:cs="Arial"/>
          <w:b/>
          <w:bCs/>
          <w:sz w:val="18"/>
          <w:szCs w:val="18"/>
        </w:rPr>
        <w:tab/>
      </w:r>
      <w:r w:rsidRPr="00FE08E6">
        <w:rPr>
          <w:rFonts w:ascii="Roboto" w:hAnsi="Roboto" w:cs="Arial"/>
          <w:b/>
          <w:bCs/>
          <w:sz w:val="18"/>
          <w:szCs w:val="18"/>
        </w:rPr>
        <w:tab/>
      </w:r>
      <w:r w:rsidRPr="00FE08E6">
        <w:rPr>
          <w:rFonts w:ascii="Roboto" w:hAnsi="Roboto" w:cs="Arial"/>
          <w:b/>
          <w:bCs/>
          <w:sz w:val="18"/>
          <w:szCs w:val="18"/>
        </w:rPr>
        <w:tab/>
      </w:r>
      <w:r w:rsidRPr="00FE08E6">
        <w:rPr>
          <w:rFonts w:ascii="Roboto" w:hAnsi="Roboto" w:cs="Arial"/>
          <w:b/>
          <w:bCs/>
          <w:sz w:val="18"/>
          <w:szCs w:val="18"/>
        </w:rPr>
        <w:tab/>
        <w:t>Signature:</w:t>
      </w:r>
    </w:p>
    <w:p w14:paraId="4943704B" w14:textId="77777777" w:rsidR="00397E35" w:rsidRPr="00FE08E6" w:rsidRDefault="00397E35" w:rsidP="00397E35">
      <w:pPr>
        <w:tabs>
          <w:tab w:val="left" w:pos="4820"/>
        </w:tabs>
        <w:rPr>
          <w:rFonts w:ascii="Roboto" w:hAnsi="Roboto" w:cs="Arial"/>
          <w:b/>
          <w:bCs/>
          <w:sz w:val="18"/>
          <w:szCs w:val="18"/>
        </w:rPr>
      </w:pPr>
    </w:p>
    <w:p w14:paraId="6775FA76" w14:textId="3C19D6ED" w:rsidR="00A947E0" w:rsidRPr="00FE08E6" w:rsidRDefault="00397E35" w:rsidP="00397E35">
      <w:pPr>
        <w:tabs>
          <w:tab w:val="left" w:pos="4820"/>
        </w:tabs>
        <w:rPr>
          <w:rFonts w:ascii="Roboto" w:hAnsi="Roboto" w:cs="Arial"/>
          <w:sz w:val="18"/>
          <w:szCs w:val="18"/>
        </w:rPr>
      </w:pPr>
      <w:r w:rsidRPr="00FE08E6">
        <w:rPr>
          <w:rFonts w:ascii="Roboto" w:hAnsi="Roboto" w:cs="Arial"/>
          <w:b/>
          <w:bCs/>
          <w:sz w:val="18"/>
          <w:szCs w:val="18"/>
        </w:rPr>
        <w:t>Company stamp:</w:t>
      </w:r>
      <w:r w:rsidRPr="00FE08E6">
        <w:rPr>
          <w:rFonts w:ascii="Roboto" w:hAnsi="Roboto" w:cs="Arial"/>
          <w:b/>
          <w:bCs/>
          <w:sz w:val="18"/>
          <w:szCs w:val="18"/>
        </w:rPr>
        <w:tab/>
      </w:r>
      <w:r w:rsidRPr="00FE08E6">
        <w:rPr>
          <w:rFonts w:ascii="Roboto" w:hAnsi="Roboto" w:cs="Arial"/>
          <w:b/>
          <w:bCs/>
          <w:sz w:val="18"/>
          <w:szCs w:val="18"/>
        </w:rPr>
        <w:tab/>
      </w:r>
      <w:r w:rsidRPr="00FE08E6">
        <w:rPr>
          <w:rFonts w:ascii="Roboto" w:hAnsi="Roboto" w:cs="Arial"/>
          <w:b/>
          <w:bCs/>
          <w:sz w:val="18"/>
          <w:szCs w:val="18"/>
        </w:rPr>
        <w:tab/>
      </w:r>
      <w:r w:rsidRPr="00FE08E6">
        <w:rPr>
          <w:rFonts w:ascii="Roboto" w:hAnsi="Roboto" w:cs="Arial"/>
          <w:b/>
          <w:bCs/>
          <w:sz w:val="18"/>
          <w:szCs w:val="18"/>
        </w:rPr>
        <w:tab/>
        <w:t>Date</w:t>
      </w:r>
      <w:r>
        <w:rPr>
          <w:rFonts w:ascii="Roboto" w:hAnsi="Roboto" w:cs="Arial"/>
          <w:b/>
          <w:bCs/>
          <w:sz w:val="18"/>
          <w:szCs w:val="18"/>
        </w:rPr>
        <w:t>:</w:t>
      </w:r>
    </w:p>
    <w:sectPr w:rsidR="00A947E0" w:rsidRPr="00FE08E6" w:rsidSect="00A947E0">
      <w:headerReference w:type="default" r:id="rId8"/>
      <w:footerReference w:type="default" r:id="rId9"/>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8FF1A" w14:textId="77777777" w:rsidR="00683F69" w:rsidRPr="00FE08E6" w:rsidRDefault="00683F69" w:rsidP="00B00FFF">
      <w:pPr>
        <w:rPr>
          <w:sz w:val="22"/>
          <w:szCs w:val="22"/>
        </w:rPr>
      </w:pPr>
      <w:r w:rsidRPr="00FE08E6">
        <w:rPr>
          <w:sz w:val="22"/>
          <w:szCs w:val="22"/>
        </w:rPr>
        <w:separator/>
      </w:r>
    </w:p>
  </w:endnote>
  <w:endnote w:type="continuationSeparator" w:id="0">
    <w:p w14:paraId="520283AD" w14:textId="77777777" w:rsidR="00683F69" w:rsidRPr="00FE08E6" w:rsidRDefault="00683F69" w:rsidP="00B00FFF">
      <w:pPr>
        <w:rPr>
          <w:sz w:val="22"/>
          <w:szCs w:val="22"/>
        </w:rPr>
      </w:pPr>
      <w:r w:rsidRPr="00FE08E6">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6837" w14:textId="3F391612" w:rsidR="00794AE5" w:rsidRDefault="00253E1F" w:rsidP="00253E1F">
    <w:pPr>
      <w:rPr>
        <w:rFonts w:ascii="Roboto" w:hAnsi="Roboto"/>
        <w:sz w:val="16"/>
        <w:szCs w:val="16"/>
      </w:rPr>
    </w:pPr>
    <w:r w:rsidRPr="00625DE1">
      <w:rPr>
        <w:rFonts w:ascii="Roboto" w:hAnsi="Roboto"/>
        <w:sz w:val="16"/>
        <w:szCs w:val="16"/>
      </w:rPr>
      <w:t>INSEAD’s signing up for on any</w:t>
    </w:r>
    <w:r>
      <w:rPr>
        <w:rFonts w:ascii="Roboto" w:hAnsi="Roboto"/>
        <w:sz w:val="16"/>
        <w:szCs w:val="16"/>
      </w:rPr>
      <w:t xml:space="preserve"> procurement </w:t>
    </w:r>
    <w:r w:rsidRPr="00625DE1">
      <w:rPr>
        <w:rFonts w:ascii="Roboto" w:hAnsi="Roboto"/>
        <w:sz w:val="16"/>
        <w:szCs w:val="16"/>
      </w:rPr>
      <w:t xml:space="preserve">platform is only for </w:t>
    </w:r>
    <w:r>
      <w:rPr>
        <w:rFonts w:ascii="Roboto" w:hAnsi="Roboto"/>
        <w:sz w:val="16"/>
        <w:szCs w:val="16"/>
      </w:rPr>
      <w:t xml:space="preserve">the </w:t>
    </w:r>
    <w:r w:rsidRPr="00625DE1">
      <w:rPr>
        <w:rFonts w:ascii="Roboto" w:hAnsi="Roboto"/>
        <w:sz w:val="16"/>
        <w:szCs w:val="16"/>
      </w:rPr>
      <w:t>purpose</w:t>
    </w:r>
    <w:r>
      <w:rPr>
        <w:rFonts w:ascii="Roboto" w:hAnsi="Roboto"/>
        <w:sz w:val="16"/>
        <w:szCs w:val="16"/>
      </w:rPr>
      <w:t xml:space="preserve"> </w:t>
    </w:r>
    <w:r w:rsidRPr="00625DE1">
      <w:rPr>
        <w:rFonts w:ascii="Roboto" w:hAnsi="Roboto"/>
        <w:sz w:val="16"/>
        <w:szCs w:val="16"/>
      </w:rPr>
      <w:t xml:space="preserve">of receiving </w:t>
    </w:r>
    <w:r>
      <w:rPr>
        <w:rFonts w:ascii="Roboto" w:hAnsi="Roboto"/>
        <w:sz w:val="16"/>
        <w:szCs w:val="16"/>
      </w:rPr>
      <w:t xml:space="preserve">the tuition </w:t>
    </w:r>
    <w:r w:rsidRPr="00625DE1">
      <w:rPr>
        <w:rFonts w:ascii="Roboto" w:hAnsi="Roboto"/>
        <w:sz w:val="16"/>
        <w:szCs w:val="16"/>
      </w:rPr>
      <w:t>payment. The T</w:t>
    </w:r>
    <w:r>
      <w:rPr>
        <w:rFonts w:ascii="Roboto" w:hAnsi="Roboto"/>
        <w:sz w:val="16"/>
        <w:szCs w:val="16"/>
      </w:rPr>
      <w:t xml:space="preserve">erms and </w:t>
    </w:r>
    <w:r w:rsidRPr="00625DE1">
      <w:rPr>
        <w:rFonts w:ascii="Roboto" w:hAnsi="Roboto"/>
        <w:sz w:val="16"/>
        <w:szCs w:val="16"/>
      </w:rPr>
      <w:t>C</w:t>
    </w:r>
    <w:r>
      <w:rPr>
        <w:rFonts w:ascii="Roboto" w:hAnsi="Roboto"/>
        <w:sz w:val="16"/>
        <w:szCs w:val="16"/>
      </w:rPr>
      <w:t>ondition</w:t>
    </w:r>
    <w:r w:rsidRPr="00625DE1">
      <w:rPr>
        <w:rFonts w:ascii="Roboto" w:hAnsi="Roboto"/>
        <w:sz w:val="16"/>
        <w:szCs w:val="16"/>
      </w:rPr>
      <w:t xml:space="preserve">s </w:t>
    </w:r>
    <w:r>
      <w:rPr>
        <w:rFonts w:ascii="Roboto" w:hAnsi="Roboto"/>
        <w:sz w:val="16"/>
        <w:szCs w:val="16"/>
      </w:rPr>
      <w:t xml:space="preserve">indicated </w:t>
    </w:r>
    <w:r w:rsidRPr="00625DE1">
      <w:rPr>
        <w:rFonts w:ascii="Roboto" w:hAnsi="Roboto"/>
        <w:sz w:val="16"/>
        <w:szCs w:val="16"/>
      </w:rPr>
      <w:t>on th</w:t>
    </w:r>
    <w:r>
      <w:rPr>
        <w:rFonts w:ascii="Roboto" w:hAnsi="Roboto"/>
        <w:sz w:val="16"/>
        <w:szCs w:val="16"/>
      </w:rPr>
      <w:t xml:space="preserve">at </w:t>
    </w:r>
    <w:r w:rsidRPr="00625DE1">
      <w:rPr>
        <w:rFonts w:ascii="Roboto" w:hAnsi="Roboto"/>
        <w:sz w:val="16"/>
        <w:szCs w:val="16"/>
      </w:rPr>
      <w:t>platform will not apply to</w:t>
    </w:r>
    <w:r>
      <w:rPr>
        <w:rFonts w:ascii="Roboto" w:hAnsi="Roboto"/>
        <w:sz w:val="16"/>
        <w:szCs w:val="16"/>
      </w:rPr>
      <w:t xml:space="preserve"> INSEAD</w:t>
    </w:r>
    <w:r w:rsidRPr="00625DE1">
      <w:rPr>
        <w:rFonts w:ascii="Roboto" w:hAnsi="Roboto"/>
        <w:sz w:val="16"/>
        <w:szCs w:val="16"/>
      </w:rPr>
      <w:t>. INSEAD</w:t>
    </w:r>
    <w:r>
      <w:rPr>
        <w:rFonts w:ascii="Roboto" w:hAnsi="Roboto"/>
        <w:sz w:val="16"/>
        <w:szCs w:val="16"/>
      </w:rPr>
      <w:t>’s</w:t>
    </w:r>
    <w:r w:rsidRPr="00625DE1">
      <w:rPr>
        <w:rFonts w:ascii="Roboto" w:hAnsi="Roboto"/>
        <w:sz w:val="16"/>
        <w:szCs w:val="16"/>
      </w:rPr>
      <w:t xml:space="preserve"> </w:t>
    </w:r>
    <w:r>
      <w:rPr>
        <w:rFonts w:ascii="Roboto" w:hAnsi="Roboto"/>
        <w:sz w:val="16"/>
        <w:szCs w:val="16"/>
      </w:rPr>
      <w:t>T</w:t>
    </w:r>
    <w:r w:rsidRPr="00625DE1">
      <w:rPr>
        <w:rFonts w:ascii="Roboto" w:hAnsi="Roboto"/>
        <w:sz w:val="16"/>
        <w:szCs w:val="16"/>
      </w:rPr>
      <w:t xml:space="preserve">erms and </w:t>
    </w:r>
    <w:r>
      <w:rPr>
        <w:rFonts w:ascii="Roboto" w:hAnsi="Roboto"/>
        <w:sz w:val="16"/>
        <w:szCs w:val="16"/>
      </w:rPr>
      <w:t>C</w:t>
    </w:r>
    <w:r w:rsidRPr="00625DE1">
      <w:rPr>
        <w:rFonts w:ascii="Roboto" w:hAnsi="Roboto"/>
        <w:sz w:val="16"/>
        <w:szCs w:val="16"/>
      </w:rPr>
      <w:t xml:space="preserve">onditions </w:t>
    </w:r>
    <w:r>
      <w:rPr>
        <w:rFonts w:ascii="Roboto" w:hAnsi="Roboto"/>
        <w:sz w:val="16"/>
        <w:szCs w:val="16"/>
      </w:rPr>
      <w:t>will apply.</w:t>
    </w:r>
  </w:p>
  <w:p w14:paraId="3EC58F5E" w14:textId="77777777" w:rsidR="00397E35" w:rsidRDefault="00397E35" w:rsidP="00397E35">
    <w:pPr>
      <w:rPr>
        <w:rFonts w:ascii="Roboto" w:hAnsi="Roboto"/>
        <w:sz w:val="16"/>
        <w:szCs w:val="16"/>
      </w:rPr>
    </w:pPr>
  </w:p>
  <w:p w14:paraId="35C01A9C" w14:textId="509D54A8" w:rsidR="00397E35" w:rsidRPr="00FD11D4" w:rsidRDefault="00397E35" w:rsidP="00397E35">
    <w:pPr>
      <w:rPr>
        <w:rFonts w:ascii="Roboto" w:hAnsi="Roboto"/>
        <w:sz w:val="16"/>
        <w:szCs w:val="16"/>
      </w:rPr>
    </w:pPr>
    <w:r w:rsidRPr="00FD11D4">
      <w:rPr>
        <w:rFonts w:ascii="Roboto" w:hAnsi="Roboto"/>
        <w:sz w:val="16"/>
        <w:szCs w:val="16"/>
      </w:rPr>
      <w:t>Client grants to INSEAD a limited, non-exclusive, royalty-free, non-transferable license to use the Client name, and potentially the Client logo, for referral purposes.</w:t>
    </w:r>
    <w:r>
      <w:rPr>
        <w:rFonts w:ascii="Roboto" w:hAnsi="Roboto"/>
        <w:sz w:val="16"/>
        <w:szCs w:val="16"/>
      </w:rPr>
      <w:t xml:space="preserve"> </w:t>
    </w:r>
    <w:r w:rsidRPr="00FD11D4">
      <w:rPr>
        <w:rFonts w:ascii="Roboto" w:hAnsi="Roboto"/>
        <w:sz w:val="16"/>
        <w:szCs w:val="16"/>
      </w:rPr>
      <w:t>INSEAD may only use the Client logo accurately in accordance with usage guidelines as provided by Client. INSEAD shall not alter or modify the Client’s logo in any manner.  The Client retains all ownership rights and may revoke such license immediately if it is believed that INSEAD has violated these terms.</w:t>
    </w:r>
  </w:p>
  <w:p w14:paraId="16FAFCC7" w14:textId="77777777" w:rsidR="00397E35" w:rsidRPr="00253E1F" w:rsidRDefault="00397E35" w:rsidP="00253E1F">
    <w:pPr>
      <w:rPr>
        <w:rFonts w:ascii="Roboto" w:hAnsi="Robo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625A" w14:textId="77777777" w:rsidR="00683F69" w:rsidRPr="00FE08E6" w:rsidRDefault="00683F69" w:rsidP="00B00FFF">
      <w:pPr>
        <w:rPr>
          <w:sz w:val="22"/>
          <w:szCs w:val="22"/>
        </w:rPr>
      </w:pPr>
      <w:r w:rsidRPr="00FE08E6">
        <w:rPr>
          <w:sz w:val="22"/>
          <w:szCs w:val="22"/>
        </w:rPr>
        <w:separator/>
      </w:r>
    </w:p>
  </w:footnote>
  <w:footnote w:type="continuationSeparator" w:id="0">
    <w:p w14:paraId="627296D5" w14:textId="77777777" w:rsidR="00683F69" w:rsidRPr="00FE08E6" w:rsidRDefault="00683F69" w:rsidP="00B00FFF">
      <w:pPr>
        <w:rPr>
          <w:sz w:val="22"/>
          <w:szCs w:val="22"/>
        </w:rPr>
      </w:pPr>
      <w:r w:rsidRPr="00FE08E6">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F970" w14:textId="71B6BBE5" w:rsidR="00006E67" w:rsidRPr="00FE08E6" w:rsidRDefault="00006E67" w:rsidP="00006E67">
    <w:pPr>
      <w:jc w:val="center"/>
      <w:rPr>
        <w:rFonts w:ascii="Roboto Light" w:hAnsi="Roboto Light"/>
        <w:i/>
        <w:sz w:val="18"/>
        <w:szCs w:val="18"/>
      </w:rPr>
    </w:pPr>
    <w:r w:rsidRPr="00FE08E6">
      <w:rPr>
        <w:rFonts w:ascii="Roboto Light" w:hAnsi="Roboto Light"/>
        <w:i/>
        <w:sz w:val="18"/>
        <w:szCs w:val="18"/>
        <w:highlight w:val="yellow"/>
      </w:rPr>
      <w:t xml:space="preserve">Please complete and return the below sponsorship form </w:t>
    </w:r>
    <w:r w:rsidRPr="00FE08E6">
      <w:rPr>
        <w:rFonts w:ascii="Roboto Light" w:hAnsi="Roboto Light"/>
        <w:b/>
        <w:i/>
        <w:sz w:val="18"/>
        <w:szCs w:val="18"/>
        <w:highlight w:val="yellow"/>
      </w:rPr>
      <w:t>on company letterhead paper</w:t>
    </w:r>
    <w:r w:rsidR="00397E35">
      <w:rPr>
        <w:rFonts w:ascii="Roboto Light" w:hAnsi="Roboto Light"/>
        <w:b/>
        <w:i/>
        <w:sz w:val="18"/>
        <w:szCs w:val="18"/>
        <w:highlight w:val="yellow"/>
      </w:rPr>
      <w:t xml:space="preserve"> </w:t>
    </w:r>
    <w:r w:rsidRPr="00FE08E6">
      <w:rPr>
        <w:rFonts w:ascii="Roboto Light" w:hAnsi="Roboto Light"/>
        <w:i/>
        <w:sz w:val="18"/>
        <w:szCs w:val="18"/>
        <w:highlight w:val="yellow"/>
      </w:rPr>
      <w:t xml:space="preserve">by email to your Admissions Officer </w:t>
    </w:r>
  </w:p>
  <w:p w14:paraId="522214E7" w14:textId="77777777" w:rsidR="00B00FFF" w:rsidRPr="00FE08E6" w:rsidRDefault="00B00FFF">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146A8"/>
    <w:multiLevelType w:val="hybridMultilevel"/>
    <w:tmpl w:val="938868D8"/>
    <w:lvl w:ilvl="0" w:tplc="F642FB98">
      <w:start w:val="1"/>
      <w:numFmt w:val="decimal"/>
      <w:lvlText w:val="%1."/>
      <w:lvlJc w:val="left"/>
      <w:pPr>
        <w:ind w:left="360" w:hanging="360"/>
      </w:pPr>
      <w:rPr>
        <w:rFonts w:ascii="Calibri" w:hAnsi="Calibri" w:hint="default"/>
        <w:sz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47072760">
    <w:abstractNumId w:val="0"/>
  </w:num>
  <w:num w:numId="2" w16cid:durableId="211046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C6"/>
    <w:rsid w:val="00006E67"/>
    <w:rsid w:val="000250FF"/>
    <w:rsid w:val="00073D98"/>
    <w:rsid w:val="00083CD4"/>
    <w:rsid w:val="000A2344"/>
    <w:rsid w:val="000A5560"/>
    <w:rsid w:val="000B367B"/>
    <w:rsid w:val="000D448D"/>
    <w:rsid w:val="000E2486"/>
    <w:rsid w:val="000F2479"/>
    <w:rsid w:val="001675FE"/>
    <w:rsid w:val="00182CB5"/>
    <w:rsid w:val="001B54A0"/>
    <w:rsid w:val="001C03DC"/>
    <w:rsid w:val="001F4F8C"/>
    <w:rsid w:val="00222F75"/>
    <w:rsid w:val="002360C6"/>
    <w:rsid w:val="00237DF7"/>
    <w:rsid w:val="00253E1F"/>
    <w:rsid w:val="00254FF9"/>
    <w:rsid w:val="002803BD"/>
    <w:rsid w:val="0028329B"/>
    <w:rsid w:val="0029603D"/>
    <w:rsid w:val="002D0729"/>
    <w:rsid w:val="00321A0C"/>
    <w:rsid w:val="00334336"/>
    <w:rsid w:val="00337335"/>
    <w:rsid w:val="003513E3"/>
    <w:rsid w:val="00371F45"/>
    <w:rsid w:val="00385BA6"/>
    <w:rsid w:val="0039347A"/>
    <w:rsid w:val="00397E35"/>
    <w:rsid w:val="003D3174"/>
    <w:rsid w:val="003D3C6F"/>
    <w:rsid w:val="003E5B78"/>
    <w:rsid w:val="00435C61"/>
    <w:rsid w:val="0044770B"/>
    <w:rsid w:val="00485983"/>
    <w:rsid w:val="004A0F1F"/>
    <w:rsid w:val="004A265D"/>
    <w:rsid w:val="004C2D29"/>
    <w:rsid w:val="0050061B"/>
    <w:rsid w:val="00530112"/>
    <w:rsid w:val="00531E73"/>
    <w:rsid w:val="005740B9"/>
    <w:rsid w:val="005D285F"/>
    <w:rsid w:val="005D3DB1"/>
    <w:rsid w:val="00604D72"/>
    <w:rsid w:val="00636985"/>
    <w:rsid w:val="00683F69"/>
    <w:rsid w:val="00685B0F"/>
    <w:rsid w:val="006B7682"/>
    <w:rsid w:val="00763BCA"/>
    <w:rsid w:val="00780347"/>
    <w:rsid w:val="00794AE5"/>
    <w:rsid w:val="007A01B7"/>
    <w:rsid w:val="007A5161"/>
    <w:rsid w:val="007A6B06"/>
    <w:rsid w:val="007D4C33"/>
    <w:rsid w:val="007E0738"/>
    <w:rsid w:val="00834B96"/>
    <w:rsid w:val="00842253"/>
    <w:rsid w:val="00877F89"/>
    <w:rsid w:val="00881FCE"/>
    <w:rsid w:val="00901652"/>
    <w:rsid w:val="00905C75"/>
    <w:rsid w:val="00982DDB"/>
    <w:rsid w:val="00994DF5"/>
    <w:rsid w:val="009A3FA4"/>
    <w:rsid w:val="009A7322"/>
    <w:rsid w:val="009E08EF"/>
    <w:rsid w:val="00A92B4F"/>
    <w:rsid w:val="00A9427B"/>
    <w:rsid w:val="00A947E0"/>
    <w:rsid w:val="00A97B8E"/>
    <w:rsid w:val="00AB522B"/>
    <w:rsid w:val="00AD5FBE"/>
    <w:rsid w:val="00B00FFF"/>
    <w:rsid w:val="00B20886"/>
    <w:rsid w:val="00B37632"/>
    <w:rsid w:val="00B43559"/>
    <w:rsid w:val="00B4705A"/>
    <w:rsid w:val="00B6785A"/>
    <w:rsid w:val="00BB55D0"/>
    <w:rsid w:val="00C62986"/>
    <w:rsid w:val="00C919F0"/>
    <w:rsid w:val="00CA719F"/>
    <w:rsid w:val="00D026D4"/>
    <w:rsid w:val="00D33B2F"/>
    <w:rsid w:val="00D369F3"/>
    <w:rsid w:val="00D57527"/>
    <w:rsid w:val="00D71E2E"/>
    <w:rsid w:val="00DB1723"/>
    <w:rsid w:val="00DC5A5E"/>
    <w:rsid w:val="00E02149"/>
    <w:rsid w:val="00E101C7"/>
    <w:rsid w:val="00E160F2"/>
    <w:rsid w:val="00E34625"/>
    <w:rsid w:val="00E63430"/>
    <w:rsid w:val="00E9471F"/>
    <w:rsid w:val="00EA5364"/>
    <w:rsid w:val="00EB222D"/>
    <w:rsid w:val="00EB22E8"/>
    <w:rsid w:val="00EC5AB0"/>
    <w:rsid w:val="00EE13C6"/>
    <w:rsid w:val="00EE22ED"/>
    <w:rsid w:val="00EE49B7"/>
    <w:rsid w:val="00F449B1"/>
    <w:rsid w:val="00F46CF9"/>
    <w:rsid w:val="00F828DD"/>
    <w:rsid w:val="00F96B90"/>
    <w:rsid w:val="00FD2B23"/>
    <w:rsid w:val="00FE08E6"/>
    <w:rsid w:val="00FE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8CD4D"/>
  <w15:chartTrackingRefBased/>
  <w15:docId w15:val="{5E9E19B7-D158-4731-A2D0-37C646D1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0F2"/>
    <w:rPr>
      <w:rFonts w:ascii="Times" w:eastAsia="Times" w:hAnsi="Times"/>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3C6"/>
    <w:pPr>
      <w:ind w:left="720"/>
      <w:contextualSpacing/>
    </w:pPr>
    <w:rPr>
      <w:rFonts w:ascii="Times New Roman" w:eastAsia="Times New Roman" w:hAnsi="Times New Roman"/>
      <w:szCs w:val="24"/>
      <w:lang w:eastAsia="en-US"/>
    </w:rPr>
  </w:style>
  <w:style w:type="paragraph" w:styleId="BalloonText">
    <w:name w:val="Balloon Text"/>
    <w:basedOn w:val="Normal"/>
    <w:link w:val="BalloonTextChar"/>
    <w:uiPriority w:val="99"/>
    <w:semiHidden/>
    <w:unhideWhenUsed/>
    <w:rsid w:val="00994DF5"/>
    <w:rPr>
      <w:rFonts w:ascii="Tahoma" w:hAnsi="Tahoma" w:cs="Tahoma"/>
      <w:sz w:val="16"/>
      <w:szCs w:val="16"/>
    </w:rPr>
  </w:style>
  <w:style w:type="character" w:customStyle="1" w:styleId="BalloonTextChar">
    <w:name w:val="Balloon Text Char"/>
    <w:link w:val="BalloonText"/>
    <w:uiPriority w:val="99"/>
    <w:semiHidden/>
    <w:rsid w:val="00994DF5"/>
    <w:rPr>
      <w:rFonts w:ascii="Tahoma" w:eastAsia="Times" w:hAnsi="Tahoma" w:cs="Tahoma"/>
      <w:sz w:val="16"/>
      <w:szCs w:val="16"/>
      <w:lang w:eastAsia="en-GB"/>
    </w:rPr>
  </w:style>
  <w:style w:type="paragraph" w:styleId="Header">
    <w:name w:val="header"/>
    <w:basedOn w:val="Normal"/>
    <w:link w:val="HeaderChar"/>
    <w:uiPriority w:val="99"/>
    <w:unhideWhenUsed/>
    <w:rsid w:val="00B00FFF"/>
    <w:pPr>
      <w:tabs>
        <w:tab w:val="center" w:pos="4680"/>
        <w:tab w:val="right" w:pos="9360"/>
      </w:tabs>
    </w:pPr>
  </w:style>
  <w:style w:type="character" w:customStyle="1" w:styleId="HeaderChar">
    <w:name w:val="Header Char"/>
    <w:link w:val="Header"/>
    <w:uiPriority w:val="99"/>
    <w:rsid w:val="00B00FFF"/>
    <w:rPr>
      <w:rFonts w:ascii="Times" w:eastAsia="Times" w:hAnsi="Times"/>
      <w:sz w:val="24"/>
      <w:lang w:eastAsia="en-GB"/>
    </w:rPr>
  </w:style>
  <w:style w:type="paragraph" w:styleId="Footer">
    <w:name w:val="footer"/>
    <w:basedOn w:val="Normal"/>
    <w:link w:val="FooterChar"/>
    <w:uiPriority w:val="99"/>
    <w:unhideWhenUsed/>
    <w:rsid w:val="00B00FFF"/>
    <w:pPr>
      <w:tabs>
        <w:tab w:val="center" w:pos="4680"/>
        <w:tab w:val="right" w:pos="9360"/>
      </w:tabs>
    </w:pPr>
  </w:style>
  <w:style w:type="character" w:customStyle="1" w:styleId="FooterChar">
    <w:name w:val="Footer Char"/>
    <w:link w:val="Footer"/>
    <w:uiPriority w:val="99"/>
    <w:rsid w:val="00B00FFF"/>
    <w:rPr>
      <w:rFonts w:ascii="Times" w:eastAsia="Times" w:hAnsi="Times"/>
      <w:sz w:val="24"/>
      <w:lang w:eastAsia="en-GB"/>
    </w:rPr>
  </w:style>
  <w:style w:type="table" w:styleId="TableGrid">
    <w:name w:val="Table Grid"/>
    <w:basedOn w:val="TableNormal"/>
    <w:uiPriority w:val="59"/>
    <w:rsid w:val="00982DDB"/>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2DDB"/>
    <w:pPr>
      <w:spacing w:before="100" w:beforeAutospacing="1" w:after="100" w:afterAutospacing="1"/>
    </w:pPr>
    <w:rPr>
      <w:rFonts w:ascii="Times New Roman" w:eastAsia="Times New Roman" w:hAnsi="Times New Roman"/>
      <w:szCs w:val="24"/>
      <w:lang w:eastAsia="en-US"/>
    </w:rPr>
  </w:style>
  <w:style w:type="character" w:styleId="Emphasis">
    <w:name w:val="Emphasis"/>
    <w:uiPriority w:val="20"/>
    <w:qFormat/>
    <w:rsid w:val="00982D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4278">
      <w:bodyDiv w:val="1"/>
      <w:marLeft w:val="0"/>
      <w:marRight w:val="0"/>
      <w:marTop w:val="0"/>
      <w:marBottom w:val="0"/>
      <w:divBdr>
        <w:top w:val="none" w:sz="0" w:space="0" w:color="auto"/>
        <w:left w:val="none" w:sz="0" w:space="0" w:color="auto"/>
        <w:bottom w:val="none" w:sz="0" w:space="0" w:color="auto"/>
        <w:right w:val="none" w:sz="0" w:space="0" w:color="auto"/>
      </w:divBdr>
    </w:div>
    <w:div w:id="10864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1EB9B-825A-47F5-8967-4F45152C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INSEAD</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WATTERS CAROLE</dc:creator>
  <cp:keywords/>
  <cp:lastModifiedBy>NG Marie Rose</cp:lastModifiedBy>
  <cp:revision>5</cp:revision>
  <cp:lastPrinted>2017-10-25T02:06:00Z</cp:lastPrinted>
  <dcterms:created xsi:type="dcterms:W3CDTF">2025-01-14T07:08:00Z</dcterms:created>
  <dcterms:modified xsi:type="dcterms:W3CDTF">2025-04-24T09:09:00Z</dcterms:modified>
</cp:coreProperties>
</file>