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FF3F5" w14:textId="5A9C1D67" w:rsidR="00AC24DA" w:rsidRDefault="00AC24DA" w:rsidP="00AC24DA">
      <w:pPr>
        <w:shd w:val="clear" w:color="auto" w:fill="FFFFFF"/>
        <w:spacing w:after="300" w:line="240" w:lineRule="auto"/>
        <w:jc w:val="right"/>
        <w:rPr>
          <w:rFonts w:ascii="Arial" w:eastAsia="Times New Roman" w:hAnsi="Arial" w:cs="Arial"/>
          <w:b/>
          <w:bCs/>
          <w:color w:val="444444"/>
          <w:sz w:val="24"/>
          <w:szCs w:val="24"/>
        </w:rPr>
      </w:pPr>
      <w:r>
        <w:rPr>
          <w:noProof/>
        </w:rPr>
        <w:drawing>
          <wp:inline distT="0" distB="0" distL="0" distR="0" wp14:anchorId="2F971333" wp14:editId="19289881">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F5E26CA" w14:textId="1BC96535" w:rsidR="00AC24DA" w:rsidRPr="00AC24DA" w:rsidRDefault="00AC24DA" w:rsidP="00AC24DA">
      <w:pPr>
        <w:shd w:val="clear" w:color="auto" w:fill="FFFFFF"/>
        <w:spacing w:after="300" w:line="240" w:lineRule="auto"/>
        <w:rPr>
          <w:rFonts w:ascii="Arial" w:eastAsia="Times New Roman" w:hAnsi="Arial" w:cs="Arial"/>
          <w:b/>
          <w:bCs/>
          <w:color w:val="444444"/>
          <w:sz w:val="24"/>
          <w:szCs w:val="24"/>
        </w:rPr>
      </w:pPr>
      <w:r>
        <w:rPr>
          <w:rFonts w:ascii="Arial" w:eastAsia="Times New Roman" w:hAnsi="Arial" w:cs="Arial"/>
          <w:b/>
          <w:bCs/>
          <w:color w:val="444444"/>
          <w:sz w:val="24"/>
          <w:szCs w:val="24"/>
        </w:rPr>
        <w:t xml:space="preserve">Student Pass: </w:t>
      </w:r>
      <w:r w:rsidRPr="00AC24DA">
        <w:rPr>
          <w:rFonts w:ascii="Arial" w:eastAsia="Times New Roman" w:hAnsi="Arial" w:cs="Arial"/>
          <w:b/>
          <w:bCs/>
          <w:color w:val="444444"/>
          <w:sz w:val="24"/>
          <w:szCs w:val="24"/>
        </w:rPr>
        <w:t>Proce</w:t>
      </w:r>
      <w:r>
        <w:rPr>
          <w:rFonts w:ascii="Arial" w:eastAsia="Times New Roman" w:hAnsi="Arial" w:cs="Arial"/>
          <w:b/>
          <w:bCs/>
          <w:color w:val="444444"/>
          <w:sz w:val="24"/>
          <w:szCs w:val="24"/>
        </w:rPr>
        <w:t>ss</w:t>
      </w:r>
    </w:p>
    <w:p w14:paraId="603B5B60" w14:textId="4DE719B1" w:rsidR="00AC24DA" w:rsidRPr="00AC24DA" w:rsidRDefault="00AC24DA" w:rsidP="00AC24DA">
      <w:pPr>
        <w:numPr>
          <w:ilvl w:val="0"/>
          <w:numId w:val="1"/>
        </w:numPr>
        <w:shd w:val="clear" w:color="auto" w:fill="FFFFFF"/>
        <w:spacing w:before="100" w:beforeAutospacing="1" w:after="100" w:afterAutospacing="1" w:line="240" w:lineRule="auto"/>
        <w:jc w:val="both"/>
        <w:rPr>
          <w:rFonts w:ascii="Arial" w:eastAsia="Times New Roman" w:hAnsi="Arial" w:cs="Arial"/>
          <w:color w:val="444444"/>
          <w:sz w:val="24"/>
          <w:szCs w:val="24"/>
        </w:rPr>
      </w:pPr>
      <w:r w:rsidRPr="00AC24DA">
        <w:rPr>
          <w:rFonts w:ascii="Arial" w:eastAsia="Times New Roman" w:hAnsi="Arial" w:cs="Arial"/>
          <w:b/>
          <w:bCs/>
          <w:color w:val="444444"/>
          <w:sz w:val="24"/>
          <w:szCs w:val="24"/>
        </w:rPr>
        <w:t>Step 1: </w:t>
      </w:r>
      <w:r w:rsidRPr="00AC24DA">
        <w:rPr>
          <w:rFonts w:ascii="Arial" w:eastAsia="Times New Roman" w:hAnsi="Arial" w:cs="Arial"/>
          <w:color w:val="444444"/>
          <w:sz w:val="24"/>
          <w:szCs w:val="24"/>
        </w:rPr>
        <w:t>Participants will receive email from your MBA Class Officer about 1 ½ months before the start of your course requesting for your personal details for the SOLAR application.</w:t>
      </w:r>
      <w:bookmarkStart w:id="0" w:name="_GoBack"/>
      <w:bookmarkEnd w:id="0"/>
    </w:p>
    <w:p w14:paraId="48D4CE14" w14:textId="5C1EF971" w:rsidR="00AC24DA" w:rsidRPr="00AC24DA" w:rsidRDefault="00AC24DA" w:rsidP="00AC24DA">
      <w:pPr>
        <w:numPr>
          <w:ilvl w:val="0"/>
          <w:numId w:val="1"/>
        </w:numPr>
        <w:shd w:val="clear" w:color="auto" w:fill="FFFFFF"/>
        <w:spacing w:before="100" w:beforeAutospacing="1" w:after="100" w:afterAutospacing="1" w:line="240" w:lineRule="auto"/>
        <w:jc w:val="both"/>
        <w:rPr>
          <w:rFonts w:ascii="Arial" w:eastAsia="Times New Roman" w:hAnsi="Arial" w:cs="Arial"/>
          <w:color w:val="444444"/>
          <w:sz w:val="24"/>
          <w:szCs w:val="24"/>
        </w:rPr>
      </w:pPr>
      <w:r w:rsidRPr="00AC24DA">
        <w:rPr>
          <w:rFonts w:ascii="Arial" w:eastAsia="Times New Roman" w:hAnsi="Arial" w:cs="Arial"/>
          <w:b/>
          <w:bCs/>
          <w:color w:val="444444"/>
          <w:sz w:val="24"/>
          <w:szCs w:val="24"/>
        </w:rPr>
        <w:t>Step 2:</w:t>
      </w:r>
      <w:r w:rsidRPr="00AC24DA">
        <w:rPr>
          <w:rFonts w:ascii="Arial" w:eastAsia="Times New Roman" w:hAnsi="Arial" w:cs="Arial"/>
          <w:color w:val="444444"/>
          <w:sz w:val="24"/>
          <w:szCs w:val="24"/>
        </w:rPr>
        <w:t> Your MBA Class Officer will send your SOLAR username and password. Once you receive the SOLAR information, it is important for you to go online immediately to submit Form 16 (online student pass application form).</w:t>
      </w:r>
    </w:p>
    <w:p w14:paraId="468DB7FB" w14:textId="7AC82EAB" w:rsidR="00AC24DA" w:rsidRPr="00AC24DA" w:rsidRDefault="00AC24DA" w:rsidP="00AC24DA">
      <w:pPr>
        <w:numPr>
          <w:ilvl w:val="0"/>
          <w:numId w:val="1"/>
        </w:numPr>
        <w:shd w:val="clear" w:color="auto" w:fill="FFFFFF"/>
        <w:spacing w:before="100" w:beforeAutospacing="1" w:after="100" w:afterAutospacing="1" w:line="240" w:lineRule="auto"/>
        <w:jc w:val="both"/>
        <w:rPr>
          <w:rFonts w:ascii="Arial" w:eastAsia="Times New Roman" w:hAnsi="Arial" w:cs="Arial"/>
          <w:color w:val="444444"/>
          <w:sz w:val="24"/>
          <w:szCs w:val="24"/>
        </w:rPr>
      </w:pPr>
      <w:r w:rsidRPr="00AC24DA">
        <w:rPr>
          <w:rFonts w:ascii="Arial" w:eastAsia="Times New Roman" w:hAnsi="Arial" w:cs="Arial"/>
          <w:b/>
          <w:bCs/>
          <w:color w:val="444444"/>
          <w:sz w:val="24"/>
          <w:szCs w:val="24"/>
        </w:rPr>
        <w:t>Step 3: </w:t>
      </w:r>
      <w:r w:rsidRPr="00AC24DA">
        <w:rPr>
          <w:rFonts w:ascii="Arial" w:eastAsia="Times New Roman" w:hAnsi="Arial" w:cs="Arial"/>
          <w:color w:val="444444"/>
          <w:sz w:val="24"/>
          <w:szCs w:val="24"/>
        </w:rPr>
        <w:t>Using the SOLAR application number, you must log on to </w:t>
      </w:r>
      <w:hyperlink r:id="rId6" w:anchor="/apply/studentpass/ihl" w:tgtFrame="_blank" w:history="1">
        <w:r w:rsidRPr="00AC24DA">
          <w:rPr>
            <w:rFonts w:ascii="Arial" w:eastAsia="Times New Roman" w:hAnsi="Arial" w:cs="Arial"/>
            <w:color w:val="D14E1C"/>
            <w:sz w:val="24"/>
            <w:szCs w:val="24"/>
            <w:u w:val="single"/>
          </w:rPr>
          <w:t>https://www.ica.gov.sg/#/apply/studentpass/ihl</w:t>
        </w:r>
      </w:hyperlink>
      <w:r w:rsidRPr="00AC24DA">
        <w:rPr>
          <w:rFonts w:ascii="Arial" w:eastAsia="Times New Roman" w:hAnsi="Arial" w:cs="Arial"/>
          <w:color w:val="444444"/>
          <w:sz w:val="24"/>
          <w:szCs w:val="24"/>
        </w:rPr>
        <w:t>, select "eService” and log in as student.</w:t>
      </w:r>
    </w:p>
    <w:p w14:paraId="09AE935F" w14:textId="2C67E2D9" w:rsidR="00AC24DA" w:rsidRPr="00AC24DA" w:rsidRDefault="00AC24DA" w:rsidP="00AC24DA">
      <w:pPr>
        <w:numPr>
          <w:ilvl w:val="0"/>
          <w:numId w:val="1"/>
        </w:numPr>
        <w:shd w:val="clear" w:color="auto" w:fill="FFFFFF"/>
        <w:spacing w:before="100" w:beforeAutospacing="1" w:after="100" w:afterAutospacing="1" w:line="240" w:lineRule="auto"/>
        <w:jc w:val="both"/>
        <w:rPr>
          <w:rFonts w:ascii="Arial" w:eastAsia="Times New Roman" w:hAnsi="Arial" w:cs="Arial"/>
          <w:color w:val="444444"/>
          <w:sz w:val="24"/>
          <w:szCs w:val="24"/>
        </w:rPr>
      </w:pPr>
      <w:r w:rsidRPr="00AC24DA">
        <w:rPr>
          <w:rFonts w:ascii="Arial" w:eastAsia="Times New Roman" w:hAnsi="Arial" w:cs="Arial"/>
          <w:b/>
          <w:bCs/>
          <w:color w:val="444444"/>
          <w:sz w:val="24"/>
          <w:szCs w:val="24"/>
        </w:rPr>
        <w:t>Step 4: </w:t>
      </w:r>
      <w:r w:rsidRPr="00AC24DA">
        <w:rPr>
          <w:rFonts w:ascii="Arial" w:eastAsia="Times New Roman" w:hAnsi="Arial" w:cs="Arial"/>
          <w:color w:val="444444"/>
          <w:sz w:val="24"/>
          <w:szCs w:val="24"/>
        </w:rPr>
        <w:t>Submit your details according to the format advised in the email. You will be required to complete the online application form (</w:t>
      </w:r>
      <w:proofErr w:type="spellStart"/>
      <w:r w:rsidRPr="00AC24DA">
        <w:rPr>
          <w:rFonts w:ascii="Arial" w:eastAsia="Times New Roman" w:hAnsi="Arial" w:cs="Arial"/>
          <w:color w:val="444444"/>
          <w:sz w:val="24"/>
          <w:szCs w:val="24"/>
        </w:rPr>
        <w:t>eForm</w:t>
      </w:r>
      <w:proofErr w:type="spellEnd"/>
      <w:r w:rsidRPr="00AC24DA">
        <w:rPr>
          <w:rFonts w:ascii="Arial" w:eastAsia="Times New Roman" w:hAnsi="Arial" w:cs="Arial"/>
          <w:color w:val="444444"/>
          <w:sz w:val="24"/>
          <w:szCs w:val="24"/>
        </w:rPr>
        <w:t xml:space="preserve"> 16) and make the initial payment of processing fee.</w:t>
      </w:r>
    </w:p>
    <w:p w14:paraId="1CCEBC6E" w14:textId="7FA6B24B" w:rsidR="00AC24DA" w:rsidRPr="00AC24DA" w:rsidRDefault="00AC24DA" w:rsidP="00AC24DA">
      <w:pPr>
        <w:numPr>
          <w:ilvl w:val="0"/>
          <w:numId w:val="1"/>
        </w:numPr>
        <w:shd w:val="clear" w:color="auto" w:fill="FFFFFF"/>
        <w:spacing w:before="100" w:beforeAutospacing="1" w:after="100" w:afterAutospacing="1" w:line="240" w:lineRule="auto"/>
        <w:jc w:val="both"/>
        <w:rPr>
          <w:rFonts w:ascii="Arial" w:eastAsia="Times New Roman" w:hAnsi="Arial" w:cs="Arial"/>
          <w:color w:val="444444"/>
          <w:sz w:val="24"/>
          <w:szCs w:val="24"/>
        </w:rPr>
      </w:pPr>
      <w:r w:rsidRPr="00AC24DA">
        <w:rPr>
          <w:rFonts w:ascii="Arial" w:eastAsia="Times New Roman" w:hAnsi="Arial" w:cs="Arial"/>
          <w:b/>
          <w:bCs/>
          <w:color w:val="444444"/>
          <w:sz w:val="24"/>
          <w:szCs w:val="24"/>
        </w:rPr>
        <w:t>Step 5:</w:t>
      </w:r>
      <w:r w:rsidRPr="00AC24DA">
        <w:rPr>
          <w:rFonts w:ascii="Arial" w:eastAsia="Times New Roman" w:hAnsi="Arial" w:cs="Arial"/>
          <w:color w:val="444444"/>
          <w:sz w:val="24"/>
          <w:szCs w:val="24"/>
        </w:rPr>
        <w:t> Ensure that you receive a confirmation page that your application has been successfully submitted.</w:t>
      </w:r>
    </w:p>
    <w:p w14:paraId="4ED4B215" w14:textId="137A6002" w:rsidR="00AC24DA" w:rsidRPr="00AC24DA" w:rsidRDefault="00AC24DA" w:rsidP="00AC24DA">
      <w:pPr>
        <w:numPr>
          <w:ilvl w:val="0"/>
          <w:numId w:val="1"/>
        </w:numPr>
        <w:shd w:val="clear" w:color="auto" w:fill="FFFFFF"/>
        <w:spacing w:before="100" w:beforeAutospacing="1" w:after="100" w:afterAutospacing="1" w:line="240" w:lineRule="auto"/>
        <w:jc w:val="both"/>
        <w:rPr>
          <w:rFonts w:ascii="Arial" w:eastAsia="Times New Roman" w:hAnsi="Arial" w:cs="Arial"/>
          <w:color w:val="444444"/>
          <w:sz w:val="24"/>
          <w:szCs w:val="24"/>
        </w:rPr>
      </w:pPr>
      <w:r w:rsidRPr="00AC24DA">
        <w:rPr>
          <w:rFonts w:ascii="Arial" w:eastAsia="Times New Roman" w:hAnsi="Arial" w:cs="Arial"/>
          <w:b/>
          <w:bCs/>
          <w:color w:val="444444"/>
          <w:sz w:val="24"/>
          <w:szCs w:val="24"/>
        </w:rPr>
        <w:t>Step 6:</w:t>
      </w:r>
      <w:r w:rsidRPr="00AC24DA">
        <w:rPr>
          <w:rFonts w:ascii="Arial" w:eastAsia="Times New Roman" w:hAnsi="Arial" w:cs="Arial"/>
          <w:color w:val="444444"/>
          <w:sz w:val="24"/>
          <w:szCs w:val="24"/>
        </w:rPr>
        <w:t> Print out Form 16 after submission and bring the printed form (signed and dated) with you into Singapore.</w:t>
      </w:r>
    </w:p>
    <w:p w14:paraId="696E878E" w14:textId="7E546F92" w:rsidR="00AC24DA" w:rsidRPr="00AC24DA" w:rsidRDefault="00AC24DA" w:rsidP="00AC24DA">
      <w:pPr>
        <w:numPr>
          <w:ilvl w:val="0"/>
          <w:numId w:val="1"/>
        </w:numPr>
        <w:shd w:val="clear" w:color="auto" w:fill="FFFFFF"/>
        <w:spacing w:before="100" w:beforeAutospacing="1" w:after="100" w:afterAutospacing="1" w:line="240" w:lineRule="auto"/>
        <w:jc w:val="both"/>
        <w:rPr>
          <w:rFonts w:ascii="Arial" w:eastAsia="Times New Roman" w:hAnsi="Arial" w:cs="Arial"/>
          <w:color w:val="444444"/>
          <w:sz w:val="24"/>
          <w:szCs w:val="24"/>
        </w:rPr>
      </w:pPr>
      <w:r w:rsidRPr="00AC24DA">
        <w:rPr>
          <w:rFonts w:ascii="Arial" w:eastAsia="Times New Roman" w:hAnsi="Arial" w:cs="Arial"/>
          <w:b/>
          <w:bCs/>
          <w:color w:val="444444"/>
          <w:sz w:val="24"/>
          <w:szCs w:val="24"/>
        </w:rPr>
        <w:t>Step 7:</w:t>
      </w:r>
      <w:r w:rsidRPr="00AC24DA">
        <w:rPr>
          <w:rFonts w:ascii="Arial" w:eastAsia="Times New Roman" w:hAnsi="Arial" w:cs="Arial"/>
          <w:color w:val="444444"/>
          <w:sz w:val="24"/>
          <w:szCs w:val="24"/>
        </w:rPr>
        <w:t> Check your application status periodically to ensure that your application is receiving attention. Contact your MBA Class Officer after 10 working days if your status has not changed.</w:t>
      </w:r>
    </w:p>
    <w:p w14:paraId="712E86D9" w14:textId="32C4FF04" w:rsidR="00AC24DA" w:rsidRPr="00AC24DA" w:rsidRDefault="00AC24DA" w:rsidP="00AC24DA">
      <w:pPr>
        <w:numPr>
          <w:ilvl w:val="0"/>
          <w:numId w:val="1"/>
        </w:numPr>
        <w:shd w:val="clear" w:color="auto" w:fill="FFFFFF"/>
        <w:spacing w:before="100" w:beforeAutospacing="1" w:after="100" w:afterAutospacing="1" w:line="240" w:lineRule="auto"/>
        <w:jc w:val="both"/>
        <w:rPr>
          <w:rFonts w:ascii="Arial" w:eastAsia="Times New Roman" w:hAnsi="Arial" w:cs="Arial"/>
          <w:color w:val="444444"/>
          <w:sz w:val="24"/>
          <w:szCs w:val="24"/>
        </w:rPr>
      </w:pPr>
      <w:r w:rsidRPr="00AC24DA">
        <w:rPr>
          <w:rFonts w:ascii="Arial" w:eastAsia="Times New Roman" w:hAnsi="Arial" w:cs="Arial"/>
          <w:b/>
          <w:bCs/>
          <w:color w:val="444444"/>
          <w:sz w:val="24"/>
          <w:szCs w:val="24"/>
        </w:rPr>
        <w:t>Step 8: </w:t>
      </w:r>
      <w:r w:rsidRPr="00AC24DA">
        <w:rPr>
          <w:rFonts w:ascii="Arial" w:eastAsia="Times New Roman" w:hAnsi="Arial" w:cs="Arial"/>
          <w:color w:val="444444"/>
          <w:sz w:val="24"/>
          <w:szCs w:val="24"/>
        </w:rPr>
        <w:t xml:space="preserve">After your application has been approved, you will receive an </w:t>
      </w:r>
      <w:proofErr w:type="gramStart"/>
      <w:r w:rsidRPr="00AC24DA">
        <w:rPr>
          <w:rFonts w:ascii="Arial" w:eastAsia="Times New Roman" w:hAnsi="Arial" w:cs="Arial"/>
          <w:color w:val="444444"/>
          <w:sz w:val="24"/>
          <w:szCs w:val="24"/>
        </w:rPr>
        <w:t>In</w:t>
      </w:r>
      <w:proofErr w:type="gramEnd"/>
      <w:r w:rsidRPr="00AC24DA">
        <w:rPr>
          <w:rFonts w:ascii="Arial" w:eastAsia="Times New Roman" w:hAnsi="Arial" w:cs="Arial"/>
          <w:color w:val="444444"/>
          <w:sz w:val="24"/>
          <w:szCs w:val="24"/>
        </w:rPr>
        <w:t xml:space="preserve"> principle approval letter via email. The letter will provide details on how to make an appointment and the process to complete the rest of the formalities physically in Singapore, at the Immigration and Checkpoints Authority building (i.e. getting the actual student card).</w:t>
      </w:r>
    </w:p>
    <w:p w14:paraId="06C6BE9C" w14:textId="77777777" w:rsidR="00AC24DA" w:rsidRPr="00AC24DA" w:rsidRDefault="00AC24DA" w:rsidP="00AC24DA">
      <w:pPr>
        <w:numPr>
          <w:ilvl w:val="0"/>
          <w:numId w:val="1"/>
        </w:numPr>
        <w:shd w:val="clear" w:color="auto" w:fill="FFFFFF"/>
        <w:spacing w:before="100" w:beforeAutospacing="1" w:after="100" w:afterAutospacing="1" w:line="240" w:lineRule="auto"/>
        <w:jc w:val="both"/>
        <w:rPr>
          <w:rFonts w:ascii="Arial" w:eastAsia="Times New Roman" w:hAnsi="Arial" w:cs="Arial"/>
          <w:color w:val="444444"/>
          <w:sz w:val="24"/>
          <w:szCs w:val="24"/>
        </w:rPr>
      </w:pPr>
      <w:r w:rsidRPr="00AC24DA">
        <w:rPr>
          <w:rFonts w:ascii="Arial" w:eastAsia="Times New Roman" w:hAnsi="Arial" w:cs="Arial"/>
          <w:b/>
          <w:bCs/>
          <w:color w:val="444444"/>
          <w:sz w:val="24"/>
          <w:szCs w:val="24"/>
        </w:rPr>
        <w:t>Step 9:</w:t>
      </w:r>
      <w:r w:rsidRPr="00AC24DA">
        <w:rPr>
          <w:rFonts w:ascii="Arial" w:eastAsia="Times New Roman" w:hAnsi="Arial" w:cs="Arial"/>
          <w:color w:val="444444"/>
          <w:sz w:val="24"/>
          <w:szCs w:val="24"/>
        </w:rPr>
        <w:t> For students who are from visa-required countries (check </w:t>
      </w:r>
      <w:hyperlink r:id="rId7" w:anchor="/visitor/visitor_entryvisa" w:tgtFrame="_blank" w:history="1">
        <w:r w:rsidRPr="00AC24DA">
          <w:rPr>
            <w:rFonts w:ascii="Arial" w:eastAsia="Times New Roman" w:hAnsi="Arial" w:cs="Arial"/>
            <w:color w:val="D14E1C"/>
            <w:sz w:val="24"/>
            <w:szCs w:val="24"/>
            <w:u w:val="single"/>
          </w:rPr>
          <w:t>https://www.ica.gov.sg/#/visitor/visitor_entryvisa</w:t>
        </w:r>
      </w:hyperlink>
      <w:r w:rsidRPr="00AC24DA">
        <w:rPr>
          <w:rFonts w:ascii="Arial" w:eastAsia="Times New Roman" w:hAnsi="Arial" w:cs="Arial"/>
          <w:color w:val="444444"/>
          <w:sz w:val="24"/>
          <w:szCs w:val="24"/>
        </w:rPr>
        <w:t>), we recommend that you apply for a multiple entry tourist visa to travel to Singapore. </w:t>
      </w:r>
    </w:p>
    <w:p w14:paraId="118B13A2" w14:textId="77777777" w:rsidR="00AC24DA" w:rsidRPr="00AC24DA" w:rsidRDefault="00AC24DA" w:rsidP="00AC24DA">
      <w:pPr>
        <w:shd w:val="clear" w:color="auto" w:fill="FFFFFF"/>
        <w:spacing w:after="300" w:line="240" w:lineRule="auto"/>
        <w:rPr>
          <w:rFonts w:ascii="Arial" w:eastAsia="Times New Roman" w:hAnsi="Arial" w:cs="Arial"/>
          <w:color w:val="444444"/>
          <w:sz w:val="24"/>
          <w:szCs w:val="24"/>
        </w:rPr>
      </w:pPr>
      <w:r w:rsidRPr="00AC24DA">
        <w:rPr>
          <w:rFonts w:ascii="Arial" w:eastAsia="Times New Roman" w:hAnsi="Arial" w:cs="Arial"/>
          <w:b/>
          <w:bCs/>
          <w:color w:val="444444"/>
          <w:sz w:val="24"/>
          <w:szCs w:val="24"/>
        </w:rPr>
        <w:t>Important notes: </w:t>
      </w:r>
    </w:p>
    <w:p w14:paraId="1F7CE0BB" w14:textId="77777777" w:rsidR="00AC24DA" w:rsidRPr="00AC24DA" w:rsidRDefault="00AC24DA" w:rsidP="00AC24DA">
      <w:pPr>
        <w:numPr>
          <w:ilvl w:val="0"/>
          <w:numId w:val="2"/>
        </w:numPr>
        <w:shd w:val="clear" w:color="auto" w:fill="FFFFFF"/>
        <w:spacing w:before="100" w:beforeAutospacing="1" w:after="100" w:afterAutospacing="1" w:line="240" w:lineRule="auto"/>
        <w:jc w:val="both"/>
        <w:rPr>
          <w:rFonts w:ascii="Arial" w:eastAsia="Times New Roman" w:hAnsi="Arial" w:cs="Arial"/>
          <w:color w:val="444444"/>
          <w:sz w:val="24"/>
          <w:szCs w:val="24"/>
        </w:rPr>
      </w:pPr>
      <w:r w:rsidRPr="00AC24DA">
        <w:rPr>
          <w:rFonts w:ascii="Arial" w:eastAsia="Times New Roman" w:hAnsi="Arial" w:cs="Arial"/>
          <w:color w:val="444444"/>
          <w:sz w:val="24"/>
          <w:szCs w:val="24"/>
        </w:rPr>
        <w:t>We would advise you not to make any travel arrangements or book an apartment until your student pass application has been approved. </w:t>
      </w:r>
    </w:p>
    <w:p w14:paraId="14C6263A" w14:textId="77777777" w:rsidR="00AC24DA" w:rsidRPr="00AC24DA" w:rsidRDefault="00AC24DA" w:rsidP="00AC24DA">
      <w:pPr>
        <w:numPr>
          <w:ilvl w:val="0"/>
          <w:numId w:val="2"/>
        </w:numPr>
        <w:shd w:val="clear" w:color="auto" w:fill="FFFFFF"/>
        <w:spacing w:before="100" w:beforeAutospacing="1" w:after="100" w:afterAutospacing="1" w:line="240" w:lineRule="auto"/>
        <w:jc w:val="both"/>
        <w:rPr>
          <w:rFonts w:ascii="Arial" w:eastAsia="Times New Roman" w:hAnsi="Arial" w:cs="Arial"/>
          <w:color w:val="444444"/>
          <w:sz w:val="24"/>
          <w:szCs w:val="24"/>
        </w:rPr>
      </w:pPr>
      <w:r w:rsidRPr="00AC24DA">
        <w:rPr>
          <w:rFonts w:ascii="Arial" w:eastAsia="Times New Roman" w:hAnsi="Arial" w:cs="Arial"/>
          <w:color w:val="444444"/>
          <w:sz w:val="24"/>
          <w:szCs w:val="24"/>
        </w:rPr>
        <w:t>At the earliest, student passes can only be issued one month prior to commencement of the programme.</w:t>
      </w:r>
    </w:p>
    <w:p w14:paraId="10B52CB4" w14:textId="77777777" w:rsidR="00AC24DA" w:rsidRPr="00AC24DA" w:rsidRDefault="00AC24DA" w:rsidP="00AC24DA">
      <w:pPr>
        <w:numPr>
          <w:ilvl w:val="0"/>
          <w:numId w:val="2"/>
        </w:numPr>
        <w:shd w:val="clear" w:color="auto" w:fill="FFFFFF"/>
        <w:spacing w:before="100" w:beforeAutospacing="1" w:after="100" w:afterAutospacing="1" w:line="240" w:lineRule="auto"/>
        <w:jc w:val="both"/>
        <w:rPr>
          <w:rFonts w:ascii="Arial" w:eastAsia="Times New Roman" w:hAnsi="Arial" w:cs="Arial"/>
          <w:color w:val="444444"/>
          <w:sz w:val="24"/>
          <w:szCs w:val="24"/>
        </w:rPr>
      </w:pPr>
      <w:r w:rsidRPr="00AC24DA">
        <w:rPr>
          <w:rFonts w:ascii="Arial" w:eastAsia="Times New Roman" w:hAnsi="Arial" w:cs="Arial"/>
          <w:color w:val="444444"/>
          <w:sz w:val="24"/>
          <w:szCs w:val="24"/>
        </w:rPr>
        <w:t>All participants are required to obtain the student pass which is valid for one year even if participants are intending to switch campuses.</w:t>
      </w:r>
    </w:p>
    <w:p w14:paraId="1180C09F" w14:textId="77777777" w:rsidR="00AC24DA" w:rsidRPr="00AC24DA" w:rsidRDefault="00AC24DA" w:rsidP="00AC24DA">
      <w:pPr>
        <w:numPr>
          <w:ilvl w:val="0"/>
          <w:numId w:val="2"/>
        </w:numPr>
        <w:shd w:val="clear" w:color="auto" w:fill="FFFFFF"/>
        <w:spacing w:before="100" w:beforeAutospacing="1" w:after="100" w:afterAutospacing="1" w:line="240" w:lineRule="auto"/>
        <w:jc w:val="both"/>
        <w:rPr>
          <w:rFonts w:ascii="Arial" w:eastAsia="Times New Roman" w:hAnsi="Arial" w:cs="Arial"/>
          <w:color w:val="444444"/>
          <w:sz w:val="24"/>
          <w:szCs w:val="24"/>
        </w:rPr>
      </w:pPr>
      <w:r w:rsidRPr="00AC24DA">
        <w:rPr>
          <w:rFonts w:ascii="Arial" w:eastAsia="Times New Roman" w:hAnsi="Arial" w:cs="Arial"/>
          <w:color w:val="444444"/>
          <w:sz w:val="24"/>
          <w:szCs w:val="24"/>
        </w:rPr>
        <w:t>Please contact your MBA Class Officer if you encounter any difficulties in submitting your personal details through SOLAR.</w:t>
      </w:r>
    </w:p>
    <w:p w14:paraId="136A5554" w14:textId="77777777" w:rsidR="00AC24DA" w:rsidRPr="00AC24DA" w:rsidRDefault="00AC24DA" w:rsidP="00AC24DA">
      <w:pPr>
        <w:numPr>
          <w:ilvl w:val="0"/>
          <w:numId w:val="2"/>
        </w:numPr>
        <w:shd w:val="clear" w:color="auto" w:fill="FFFFFF"/>
        <w:spacing w:before="100" w:beforeAutospacing="1" w:after="100" w:afterAutospacing="1" w:line="240" w:lineRule="auto"/>
        <w:jc w:val="both"/>
        <w:rPr>
          <w:rFonts w:ascii="Arial" w:eastAsia="Times New Roman" w:hAnsi="Arial" w:cs="Arial"/>
          <w:color w:val="444444"/>
          <w:sz w:val="24"/>
          <w:szCs w:val="24"/>
        </w:rPr>
      </w:pPr>
      <w:r w:rsidRPr="00AC24DA">
        <w:rPr>
          <w:rFonts w:ascii="Arial" w:eastAsia="Times New Roman" w:hAnsi="Arial" w:cs="Arial"/>
          <w:color w:val="444444"/>
          <w:sz w:val="24"/>
          <w:szCs w:val="24"/>
        </w:rPr>
        <w:lastRenderedPageBreak/>
        <w:t>Please continue to check your email periodically as all notifications and updates will be communicated through emails.</w:t>
      </w:r>
    </w:p>
    <w:p w14:paraId="71582884" w14:textId="77777777" w:rsidR="00AC24DA" w:rsidRPr="00AC24DA" w:rsidRDefault="00AC24DA" w:rsidP="00AC24DA">
      <w:pPr>
        <w:shd w:val="clear" w:color="auto" w:fill="FFFFFF"/>
        <w:spacing w:after="300" w:line="240" w:lineRule="auto"/>
        <w:jc w:val="both"/>
        <w:rPr>
          <w:rFonts w:ascii="Arial" w:eastAsia="Times New Roman" w:hAnsi="Arial" w:cs="Arial"/>
          <w:color w:val="444444"/>
          <w:sz w:val="24"/>
          <w:szCs w:val="24"/>
        </w:rPr>
      </w:pPr>
      <w:r w:rsidRPr="00AC24DA">
        <w:rPr>
          <w:rFonts w:ascii="Arial" w:eastAsia="Times New Roman" w:hAnsi="Arial" w:cs="Arial"/>
          <w:b/>
          <w:bCs/>
          <w:color w:val="444444"/>
          <w:sz w:val="24"/>
          <w:szCs w:val="24"/>
        </w:rPr>
        <w:t>Medical Report for MBA Participants</w:t>
      </w:r>
    </w:p>
    <w:p w14:paraId="5E174836" w14:textId="77777777" w:rsidR="00AC24DA" w:rsidRPr="00AC24DA" w:rsidRDefault="00AC24DA" w:rsidP="00AC24DA">
      <w:pPr>
        <w:shd w:val="clear" w:color="auto" w:fill="FFFFFF"/>
        <w:spacing w:after="300" w:line="240" w:lineRule="auto"/>
        <w:jc w:val="both"/>
        <w:rPr>
          <w:rFonts w:ascii="Arial" w:eastAsia="Times New Roman" w:hAnsi="Arial" w:cs="Arial"/>
          <w:color w:val="444444"/>
          <w:sz w:val="24"/>
          <w:szCs w:val="24"/>
        </w:rPr>
      </w:pPr>
      <w:r w:rsidRPr="00AC24DA">
        <w:rPr>
          <w:rFonts w:ascii="Arial" w:eastAsia="Times New Roman" w:hAnsi="Arial" w:cs="Arial"/>
          <w:color w:val="444444"/>
          <w:sz w:val="24"/>
          <w:szCs w:val="24"/>
        </w:rPr>
        <w:t>All applicants for student passes must undergo a medical examination if you are here for more than 6 months. The medical report must be done by a certified doctor who is recognized by the country’s professional medical board, either in the participant’s country of residence, or in Singapore.  In addition, the medical report should not be dated more than 3 months at the time of submission to the ICA office (i.e. completion of the rest of formalities in Singapore). The original report will be collected by ICA office.</w:t>
      </w:r>
    </w:p>
    <w:p w14:paraId="3E3A2DFD" w14:textId="77777777" w:rsidR="00AC24DA" w:rsidRPr="00AC24DA" w:rsidRDefault="00AC24DA" w:rsidP="00AC24DA">
      <w:pPr>
        <w:shd w:val="clear" w:color="auto" w:fill="FFFFFF"/>
        <w:spacing w:after="300" w:line="240" w:lineRule="auto"/>
        <w:jc w:val="both"/>
        <w:rPr>
          <w:rFonts w:ascii="Arial" w:eastAsia="Times New Roman" w:hAnsi="Arial" w:cs="Arial"/>
          <w:color w:val="444444"/>
          <w:sz w:val="24"/>
          <w:szCs w:val="24"/>
        </w:rPr>
      </w:pPr>
      <w:r w:rsidRPr="00AC24DA">
        <w:rPr>
          <w:rFonts w:ascii="Arial" w:eastAsia="Times New Roman" w:hAnsi="Arial" w:cs="Arial"/>
          <w:color w:val="444444"/>
          <w:sz w:val="24"/>
          <w:szCs w:val="24"/>
        </w:rPr>
        <w:t>It is possible, for participants to have the medical reports done prior to arriving in Singapore, as it will eliminate waiting time. Medical reports must be translated into English. Without the medical report, participants will not be issued with the student pass. The medical report must include the following tests:</w:t>
      </w:r>
    </w:p>
    <w:p w14:paraId="59030BBD" w14:textId="77777777" w:rsidR="00AC24DA" w:rsidRPr="00AC24DA" w:rsidRDefault="00AC24DA" w:rsidP="00AC24DA">
      <w:pPr>
        <w:numPr>
          <w:ilvl w:val="0"/>
          <w:numId w:val="3"/>
        </w:numPr>
        <w:shd w:val="clear" w:color="auto" w:fill="FFFFFF"/>
        <w:spacing w:before="100" w:beforeAutospacing="1" w:after="100" w:afterAutospacing="1" w:line="240" w:lineRule="auto"/>
        <w:jc w:val="both"/>
        <w:rPr>
          <w:rFonts w:ascii="Arial" w:eastAsia="Times New Roman" w:hAnsi="Arial" w:cs="Arial"/>
          <w:color w:val="444444"/>
          <w:sz w:val="24"/>
          <w:szCs w:val="24"/>
        </w:rPr>
      </w:pPr>
      <w:r w:rsidRPr="00AC24DA">
        <w:rPr>
          <w:rFonts w:ascii="Arial" w:eastAsia="Times New Roman" w:hAnsi="Arial" w:cs="Arial"/>
          <w:color w:val="444444"/>
          <w:sz w:val="24"/>
          <w:szCs w:val="24"/>
        </w:rPr>
        <w:t>Chest X-ray</w:t>
      </w:r>
    </w:p>
    <w:p w14:paraId="64E640C7" w14:textId="77777777" w:rsidR="00AC24DA" w:rsidRPr="00AC24DA" w:rsidRDefault="00AC24DA" w:rsidP="00AC24DA">
      <w:pPr>
        <w:numPr>
          <w:ilvl w:val="0"/>
          <w:numId w:val="3"/>
        </w:numPr>
        <w:shd w:val="clear" w:color="auto" w:fill="FFFFFF"/>
        <w:spacing w:before="100" w:beforeAutospacing="1" w:after="100" w:afterAutospacing="1" w:line="240" w:lineRule="auto"/>
        <w:jc w:val="both"/>
        <w:rPr>
          <w:rFonts w:ascii="Arial" w:eastAsia="Times New Roman" w:hAnsi="Arial" w:cs="Arial"/>
          <w:color w:val="444444"/>
          <w:sz w:val="24"/>
          <w:szCs w:val="24"/>
        </w:rPr>
      </w:pPr>
      <w:r w:rsidRPr="00AC24DA">
        <w:rPr>
          <w:rFonts w:ascii="Arial" w:eastAsia="Times New Roman" w:hAnsi="Arial" w:cs="Arial"/>
          <w:color w:val="444444"/>
          <w:sz w:val="24"/>
          <w:szCs w:val="24"/>
        </w:rPr>
        <w:t>HIV Test</w:t>
      </w:r>
    </w:p>
    <w:p w14:paraId="704FFA71" w14:textId="77777777" w:rsidR="00AC24DA" w:rsidRPr="00AC24DA" w:rsidRDefault="00AC24DA" w:rsidP="00AC24DA">
      <w:pPr>
        <w:shd w:val="clear" w:color="auto" w:fill="FFFFFF"/>
        <w:spacing w:after="300" w:line="240" w:lineRule="auto"/>
        <w:jc w:val="both"/>
        <w:rPr>
          <w:rFonts w:ascii="Arial" w:eastAsia="Times New Roman" w:hAnsi="Arial" w:cs="Arial"/>
          <w:color w:val="444444"/>
          <w:sz w:val="24"/>
          <w:szCs w:val="24"/>
        </w:rPr>
      </w:pPr>
      <w:r w:rsidRPr="00AC24DA">
        <w:rPr>
          <w:rFonts w:ascii="Arial" w:eastAsia="Times New Roman" w:hAnsi="Arial" w:cs="Arial"/>
          <w:color w:val="444444"/>
          <w:sz w:val="24"/>
          <w:szCs w:val="24"/>
        </w:rPr>
        <w:t>For the above tests, the doctor should indicate that all is normal or negative. Please ensure that the examining doctor completes the necessary, as well as signs and endorses on the "Medical Examination Report" form. The form can be downloaded at </w:t>
      </w:r>
      <w:hyperlink r:id="rId8" w:tgtFrame="_blank" w:history="1">
        <w:r w:rsidRPr="00AC24DA">
          <w:rPr>
            <w:rFonts w:ascii="Arial" w:eastAsia="Times New Roman" w:hAnsi="Arial" w:cs="Arial"/>
            <w:color w:val="D14E1C"/>
            <w:sz w:val="24"/>
            <w:szCs w:val="24"/>
            <w:u w:val="single"/>
          </w:rPr>
          <w:t>http://www.ica.gov.sg/data/resources/docs/Visitor%20Services/MedicalReport.pdf</w:t>
        </w:r>
      </w:hyperlink>
      <w:r w:rsidRPr="00AC24DA">
        <w:rPr>
          <w:rFonts w:ascii="Arial" w:eastAsia="Times New Roman" w:hAnsi="Arial" w:cs="Arial"/>
          <w:color w:val="444444"/>
          <w:sz w:val="24"/>
          <w:szCs w:val="24"/>
        </w:rPr>
        <w:t>.</w:t>
      </w:r>
    </w:p>
    <w:p w14:paraId="4747AD52" w14:textId="77777777" w:rsidR="00AC0266" w:rsidRPr="00AC24DA" w:rsidRDefault="00AC0266">
      <w:pPr>
        <w:rPr>
          <w:rFonts w:ascii="Arial" w:hAnsi="Arial" w:cs="Arial"/>
          <w:sz w:val="24"/>
          <w:szCs w:val="24"/>
        </w:rPr>
      </w:pPr>
    </w:p>
    <w:sectPr w:rsidR="00AC0266" w:rsidRPr="00AC2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A3710"/>
    <w:multiLevelType w:val="multilevel"/>
    <w:tmpl w:val="4F50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48432F"/>
    <w:multiLevelType w:val="multilevel"/>
    <w:tmpl w:val="6BC8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6E6EF1"/>
    <w:multiLevelType w:val="multilevel"/>
    <w:tmpl w:val="EB547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DA"/>
    <w:rsid w:val="00AC0266"/>
    <w:rsid w:val="00AC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A1D6"/>
  <w15:chartTrackingRefBased/>
  <w15:docId w15:val="{43012E6A-2047-45DC-B763-DB35B3FE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97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gov.sg/data/resources/docs/Visitor%20Services/MedicalReport.pdf" TargetMode="External"/><Relationship Id="rId3" Type="http://schemas.openxmlformats.org/officeDocument/2006/relationships/settings" Target="settings.xml"/><Relationship Id="rId7" Type="http://schemas.openxmlformats.org/officeDocument/2006/relationships/hyperlink" Target="https://www.ica.gov.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gov.s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Mark Anthony</dc:creator>
  <cp:keywords/>
  <dc:description/>
  <cp:lastModifiedBy>JOHNSON Mark Anthony</cp:lastModifiedBy>
  <cp:revision>1</cp:revision>
  <dcterms:created xsi:type="dcterms:W3CDTF">2019-01-23T03:28:00Z</dcterms:created>
  <dcterms:modified xsi:type="dcterms:W3CDTF">2019-01-23T03:37:00Z</dcterms:modified>
</cp:coreProperties>
</file>