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46EF" w14:textId="77777777" w:rsidR="00A46B9C" w:rsidRDefault="00A46B9C" w:rsidP="006271DF">
      <w:pPr>
        <w:jc w:val="center"/>
        <w:rPr>
          <w:rFonts w:ascii="Arial" w:eastAsiaTheme="minorHAnsi" w:hAnsi="Arial" w:cs="Arial"/>
          <w:b/>
          <w:spacing w:val="0"/>
          <w:sz w:val="22"/>
          <w:szCs w:val="22"/>
          <w:lang w:val="en-GB"/>
        </w:rPr>
      </w:pPr>
      <w:bookmarkStart w:id="0" w:name="_GoBack"/>
      <w:bookmarkEnd w:id="0"/>
      <w:r w:rsidRPr="006D7757">
        <w:rPr>
          <w:rFonts w:ascii="Arial" w:eastAsiaTheme="minorHAnsi" w:hAnsi="Arial" w:cs="Arial"/>
          <w:b/>
          <w:spacing w:val="0"/>
          <w:sz w:val="22"/>
          <w:szCs w:val="22"/>
          <w:lang w:val="en-GB"/>
        </w:rPr>
        <w:t>Global Executive MBA (GEMBA) programme</w:t>
      </w:r>
    </w:p>
    <w:p w14:paraId="1AED106C" w14:textId="77777777" w:rsidR="007E5FA7" w:rsidRPr="006D7757" w:rsidRDefault="007E5FA7" w:rsidP="006271DF">
      <w:pPr>
        <w:jc w:val="center"/>
        <w:rPr>
          <w:rFonts w:ascii="Arial" w:eastAsiaTheme="minorHAnsi" w:hAnsi="Arial" w:cs="Arial"/>
          <w:b/>
          <w:spacing w:val="0"/>
          <w:sz w:val="22"/>
          <w:szCs w:val="22"/>
          <w:lang w:val="en-GB"/>
        </w:rPr>
      </w:pPr>
    </w:p>
    <w:p w14:paraId="139BD1A9" w14:textId="77777777" w:rsidR="006271DF" w:rsidRPr="006D7757" w:rsidRDefault="008B7981" w:rsidP="006271DF">
      <w:pPr>
        <w:jc w:val="cente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 xml:space="preserve">Abu Dhabi </w:t>
      </w:r>
      <w:r w:rsidR="00ED3BD3">
        <w:rPr>
          <w:rFonts w:ascii="Arial" w:eastAsiaTheme="minorHAnsi" w:hAnsi="Arial" w:cs="Arial"/>
          <w:b/>
          <w:spacing w:val="0"/>
          <w:sz w:val="22"/>
          <w:szCs w:val="22"/>
          <w:lang w:val="en-GB"/>
        </w:rPr>
        <w:t>Scholarships</w:t>
      </w:r>
      <w:r w:rsidR="004472AA">
        <w:rPr>
          <w:rFonts w:ascii="Arial" w:eastAsiaTheme="minorHAnsi" w:hAnsi="Arial" w:cs="Arial"/>
          <w:b/>
          <w:spacing w:val="0"/>
          <w:sz w:val="22"/>
          <w:szCs w:val="22"/>
          <w:lang w:val="en-GB"/>
        </w:rPr>
        <w:t xml:space="preserve"> for Emirati nationals</w:t>
      </w:r>
    </w:p>
    <w:p w14:paraId="5BC6EC60" w14:textId="77777777" w:rsidR="002C50E5" w:rsidRPr="006D7757" w:rsidRDefault="002C50E5" w:rsidP="006271DF">
      <w:pPr>
        <w:jc w:val="center"/>
        <w:rPr>
          <w:rFonts w:ascii="Arial" w:eastAsiaTheme="minorHAnsi" w:hAnsi="Arial" w:cs="Arial"/>
          <w:spacing w:val="4"/>
          <w:sz w:val="22"/>
          <w:szCs w:val="22"/>
          <w:lang w:val="en-GB"/>
        </w:rPr>
      </w:pPr>
    </w:p>
    <w:p w14:paraId="7967109D" w14:textId="77777777" w:rsidR="006271DF" w:rsidRPr="0067235A" w:rsidRDefault="006271DF" w:rsidP="006271DF">
      <w:pPr>
        <w:rPr>
          <w:rFonts w:ascii="Arial" w:eastAsiaTheme="minorHAnsi" w:hAnsi="Arial" w:cs="Arial"/>
          <w:spacing w:val="4"/>
          <w:sz w:val="22"/>
          <w:szCs w:val="22"/>
          <w:lang w:val="en-GB"/>
        </w:rPr>
      </w:pPr>
    </w:p>
    <w:tbl>
      <w:tblPr>
        <w:tblStyle w:val="TableGrid"/>
        <w:tblW w:w="0" w:type="auto"/>
        <w:tblLook w:val="04A0" w:firstRow="1" w:lastRow="0" w:firstColumn="1" w:lastColumn="0" w:noHBand="0" w:noVBand="1"/>
      </w:tblPr>
      <w:tblGrid>
        <w:gridCol w:w="2744"/>
        <w:gridCol w:w="6273"/>
      </w:tblGrid>
      <w:tr w:rsidR="006271DF" w:rsidRPr="0067235A" w14:paraId="566EDFBB" w14:textId="77777777" w:rsidTr="007E3119">
        <w:tc>
          <w:tcPr>
            <w:tcW w:w="3234" w:type="dxa"/>
            <w:vAlign w:val="center"/>
          </w:tcPr>
          <w:p w14:paraId="01F54CE7" w14:textId="77777777" w:rsidR="006271DF" w:rsidRPr="0067235A" w:rsidRDefault="006271DF" w:rsidP="007E3119">
            <w:pPr>
              <w:spacing w:after="200" w:line="276" w:lineRule="auto"/>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Last Name: </w:t>
            </w:r>
          </w:p>
        </w:tc>
        <w:tc>
          <w:tcPr>
            <w:tcW w:w="7796" w:type="dxa"/>
            <w:vAlign w:val="center"/>
          </w:tcPr>
          <w:p w14:paraId="3A93E2C1" w14:textId="77777777" w:rsidR="006271DF" w:rsidRPr="0067235A" w:rsidRDefault="006271DF" w:rsidP="007E3119">
            <w:pPr>
              <w:spacing w:after="200" w:line="276" w:lineRule="auto"/>
              <w:rPr>
                <w:rFonts w:ascii="Arial" w:eastAsiaTheme="minorHAnsi" w:hAnsi="Arial" w:cs="Arial"/>
                <w:spacing w:val="0"/>
                <w:sz w:val="22"/>
                <w:szCs w:val="22"/>
                <w:lang w:val="en-GB"/>
              </w:rPr>
            </w:pPr>
          </w:p>
        </w:tc>
      </w:tr>
      <w:tr w:rsidR="006271DF" w:rsidRPr="0067235A" w14:paraId="5FF64744" w14:textId="77777777" w:rsidTr="007E3119">
        <w:tc>
          <w:tcPr>
            <w:tcW w:w="3234" w:type="dxa"/>
            <w:vAlign w:val="center"/>
          </w:tcPr>
          <w:p w14:paraId="7689DCB3" w14:textId="77777777" w:rsidR="006271DF" w:rsidRPr="0067235A" w:rsidRDefault="006271DF" w:rsidP="007E3119">
            <w:pPr>
              <w:spacing w:after="200" w:line="276" w:lineRule="auto"/>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First Name: </w:t>
            </w:r>
          </w:p>
        </w:tc>
        <w:tc>
          <w:tcPr>
            <w:tcW w:w="7796" w:type="dxa"/>
            <w:vAlign w:val="center"/>
          </w:tcPr>
          <w:p w14:paraId="21E4C214" w14:textId="77777777" w:rsidR="006271DF" w:rsidRPr="0067235A" w:rsidRDefault="006271DF" w:rsidP="007E3119">
            <w:pPr>
              <w:spacing w:after="200" w:line="276" w:lineRule="auto"/>
              <w:rPr>
                <w:rFonts w:ascii="Arial" w:eastAsiaTheme="minorHAnsi" w:hAnsi="Arial" w:cs="Arial"/>
                <w:spacing w:val="0"/>
                <w:sz w:val="22"/>
                <w:szCs w:val="22"/>
                <w:lang w:val="en-GB"/>
              </w:rPr>
            </w:pPr>
          </w:p>
        </w:tc>
      </w:tr>
      <w:tr w:rsidR="007847F2" w:rsidRPr="0067235A" w14:paraId="61117317" w14:textId="77777777" w:rsidTr="007E3119">
        <w:tc>
          <w:tcPr>
            <w:tcW w:w="3234" w:type="dxa"/>
            <w:vAlign w:val="center"/>
          </w:tcPr>
          <w:p w14:paraId="0618D8EB" w14:textId="77777777" w:rsidR="007847F2" w:rsidRPr="0067235A" w:rsidRDefault="007847F2" w:rsidP="007E3119">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Section:</w:t>
            </w:r>
          </w:p>
        </w:tc>
        <w:tc>
          <w:tcPr>
            <w:tcW w:w="7796" w:type="dxa"/>
            <w:vAlign w:val="center"/>
          </w:tcPr>
          <w:p w14:paraId="0246615A" w14:textId="77777777" w:rsidR="007847F2" w:rsidRPr="0067235A" w:rsidRDefault="00A46B9C" w:rsidP="00ED3BD3">
            <w:pPr>
              <w:spacing w:after="200" w:line="276" w:lineRule="auto"/>
              <w:rPr>
                <w:rFonts w:ascii="Arial" w:eastAsiaTheme="minorHAnsi" w:hAnsi="Arial" w:cs="Arial"/>
                <w:spacing w:val="0"/>
                <w:sz w:val="22"/>
                <w:szCs w:val="22"/>
                <w:lang w:val="en-GB"/>
              </w:rPr>
            </w:pPr>
            <w:r>
              <w:rPr>
                <w:rFonts w:ascii="Arial" w:eastAsiaTheme="minorHAnsi" w:hAnsi="Arial" w:cs="Arial"/>
                <w:spacing w:val="0"/>
                <w:sz w:val="22"/>
                <w:szCs w:val="22"/>
                <w:lang w:val="en-GB"/>
              </w:rPr>
              <w:t>Middle East section only</w:t>
            </w:r>
          </w:p>
        </w:tc>
      </w:tr>
    </w:tbl>
    <w:p w14:paraId="75791870" w14:textId="77777777" w:rsidR="006271DF" w:rsidRPr="0067235A" w:rsidRDefault="006271DF" w:rsidP="006271DF">
      <w:pPr>
        <w:rPr>
          <w:rFonts w:ascii="Arial" w:eastAsiaTheme="minorHAnsi" w:hAnsi="Arial" w:cs="Arial"/>
          <w:spacing w:val="4"/>
          <w:sz w:val="22"/>
          <w:szCs w:val="22"/>
          <w:lang w:val="en-GB"/>
        </w:rPr>
      </w:pPr>
    </w:p>
    <w:p w14:paraId="41AB84C9" w14:textId="77777777" w:rsidR="007847F2" w:rsidRPr="006D7757" w:rsidRDefault="007847F2" w:rsidP="008B7981">
      <w:pPr>
        <w:rPr>
          <w:rFonts w:ascii="Arial" w:eastAsiaTheme="minorHAnsi" w:hAnsi="Arial" w:cs="Arial"/>
          <w:spacing w:val="0"/>
          <w:sz w:val="22"/>
          <w:szCs w:val="22"/>
          <w:lang w:val="en-GB"/>
        </w:rPr>
      </w:pPr>
    </w:p>
    <w:p w14:paraId="6C11F5D9" w14:textId="77777777" w:rsidR="007E3119" w:rsidRPr="006D7757" w:rsidRDefault="007E3119" w:rsidP="0023322A">
      <w:pP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Description</w:t>
      </w:r>
    </w:p>
    <w:p w14:paraId="08117614" w14:textId="77777777" w:rsidR="00E242BF"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INSEAD established its Abu Dhabi campus in 2010. One of the INSEAD GEMBA objectives is to establish a platform for people from a multitude of cultural backgrounds to congregate and learn best practices in leadership and management. The INSEAD learning experience is participative and it is enhanced by professional and cultural heterogeneity. Differences in experience and opinion help stimulate debate and test concepts. </w:t>
      </w:r>
    </w:p>
    <w:p w14:paraId="20EB94A4" w14:textId="77777777" w:rsidR="00E242BF" w:rsidRDefault="00E242BF" w:rsidP="006B64EE">
      <w:pPr>
        <w:jc w:val="both"/>
        <w:rPr>
          <w:rFonts w:ascii="Arial" w:eastAsiaTheme="minorHAnsi" w:hAnsi="Arial" w:cs="Arial"/>
          <w:spacing w:val="0"/>
          <w:sz w:val="22"/>
          <w:szCs w:val="22"/>
          <w:lang w:val="en-GB"/>
        </w:rPr>
      </w:pPr>
    </w:p>
    <w:p w14:paraId="08B213F9" w14:textId="77777777" w:rsidR="007E3119"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 xml:space="preserve">Abu Dhabi </w:t>
      </w:r>
      <w:r w:rsidR="00536F42">
        <w:rPr>
          <w:rFonts w:ascii="Arial" w:eastAsiaTheme="minorHAnsi" w:hAnsi="Arial" w:cs="Arial"/>
          <w:spacing w:val="0"/>
          <w:sz w:val="22"/>
          <w:szCs w:val="22"/>
          <w:lang w:val="en-GB"/>
        </w:rPr>
        <w:t>s</w:t>
      </w:r>
      <w:r w:rsidR="00ED3BD3">
        <w:rPr>
          <w:rFonts w:ascii="Arial" w:eastAsiaTheme="minorHAnsi" w:hAnsi="Arial" w:cs="Arial"/>
          <w:spacing w:val="0"/>
          <w:sz w:val="22"/>
          <w:szCs w:val="22"/>
          <w:lang w:val="en-GB"/>
        </w:rPr>
        <w:t>cholarship</w:t>
      </w:r>
      <w:r w:rsidRPr="0067235A">
        <w:rPr>
          <w:rFonts w:ascii="Arial" w:eastAsiaTheme="minorHAnsi" w:hAnsi="Arial" w:cs="Arial"/>
          <w:spacing w:val="0"/>
          <w:sz w:val="22"/>
          <w:szCs w:val="22"/>
          <w:lang w:val="en-GB"/>
        </w:rPr>
        <w:t xml:space="preserve"> </w:t>
      </w:r>
      <w:r w:rsidR="00536F42">
        <w:rPr>
          <w:rFonts w:ascii="Arial" w:eastAsiaTheme="minorHAnsi" w:hAnsi="Arial" w:cs="Arial"/>
          <w:spacing w:val="0"/>
          <w:sz w:val="22"/>
          <w:szCs w:val="22"/>
          <w:lang w:val="en-GB"/>
        </w:rPr>
        <w:t>a</w:t>
      </w:r>
      <w:r w:rsidR="00E242BF">
        <w:rPr>
          <w:rFonts w:ascii="Arial" w:eastAsiaTheme="minorHAnsi" w:hAnsi="Arial" w:cs="Arial"/>
          <w:spacing w:val="0"/>
          <w:sz w:val="22"/>
          <w:szCs w:val="22"/>
          <w:lang w:val="en-GB"/>
        </w:rPr>
        <w:t xml:space="preserve">wards </w:t>
      </w:r>
      <w:proofErr w:type="gramStart"/>
      <w:r w:rsidR="00E242BF">
        <w:rPr>
          <w:rFonts w:ascii="Arial" w:eastAsiaTheme="minorHAnsi" w:hAnsi="Arial" w:cs="Arial"/>
          <w:spacing w:val="0"/>
          <w:sz w:val="22"/>
          <w:szCs w:val="22"/>
          <w:lang w:val="en-GB"/>
        </w:rPr>
        <w:t>will be made</w:t>
      </w:r>
      <w:proofErr w:type="gramEnd"/>
      <w:r w:rsidR="00E242BF">
        <w:rPr>
          <w:rFonts w:ascii="Arial" w:eastAsiaTheme="minorHAnsi" w:hAnsi="Arial" w:cs="Arial"/>
          <w:spacing w:val="0"/>
          <w:sz w:val="22"/>
          <w:szCs w:val="22"/>
          <w:lang w:val="en-GB"/>
        </w:rPr>
        <w:t xml:space="preserve"> </w:t>
      </w:r>
      <w:r w:rsidR="00E242BF" w:rsidRPr="00E242BF">
        <w:rPr>
          <w:rFonts w:ascii="Arial" w:eastAsiaTheme="minorHAnsi" w:hAnsi="Arial" w:cs="Arial"/>
          <w:spacing w:val="0"/>
          <w:sz w:val="22"/>
          <w:szCs w:val="22"/>
          <w:lang w:val="en-GB"/>
        </w:rPr>
        <w:t>to</w:t>
      </w:r>
      <w:r w:rsidR="00E242BF">
        <w:rPr>
          <w:rFonts w:ascii="Arial" w:eastAsiaTheme="minorHAnsi" w:hAnsi="Arial" w:cs="Arial"/>
          <w:spacing w:val="0"/>
          <w:sz w:val="22"/>
          <w:szCs w:val="22"/>
          <w:lang w:val="en-GB"/>
        </w:rPr>
        <w:t xml:space="preserve"> candidates who are nationals of the United Arab Emirates</w:t>
      </w:r>
      <w:r w:rsidR="00E242BF" w:rsidRPr="00E242BF">
        <w:rPr>
          <w:rFonts w:ascii="Arial" w:eastAsiaTheme="minorHAnsi" w:hAnsi="Arial" w:cs="Arial"/>
          <w:spacing w:val="0"/>
          <w:sz w:val="22"/>
          <w:szCs w:val="22"/>
          <w:lang w:val="en-GB"/>
        </w:rPr>
        <w:t xml:space="preserve"> </w:t>
      </w:r>
      <w:r w:rsidR="00E242BF">
        <w:rPr>
          <w:rFonts w:ascii="Arial" w:eastAsiaTheme="minorHAnsi" w:hAnsi="Arial" w:cs="Arial"/>
          <w:spacing w:val="0"/>
          <w:sz w:val="22"/>
          <w:szCs w:val="22"/>
          <w:lang w:val="en-GB"/>
        </w:rPr>
        <w:t xml:space="preserve">and who </w:t>
      </w:r>
      <w:r w:rsidR="00E242BF" w:rsidRPr="00E242BF">
        <w:rPr>
          <w:rFonts w:ascii="Arial" w:eastAsiaTheme="minorHAnsi" w:hAnsi="Arial" w:cs="Arial"/>
          <w:spacing w:val="0"/>
          <w:sz w:val="22"/>
          <w:szCs w:val="22"/>
          <w:lang w:val="en-GB"/>
        </w:rPr>
        <w:t>demonstrate outstanding professional and personal achievements and promise that will contribute to the breadth of diversity on the programme. We will look to identify leadership experience</w:t>
      </w:r>
      <w:r w:rsidR="00AC039C">
        <w:rPr>
          <w:rFonts w:ascii="Arial" w:eastAsiaTheme="minorHAnsi" w:hAnsi="Arial" w:cs="Arial"/>
          <w:spacing w:val="0"/>
          <w:sz w:val="22"/>
          <w:szCs w:val="22"/>
          <w:lang w:val="en-GB"/>
        </w:rPr>
        <w:t>,</w:t>
      </w:r>
      <w:r w:rsidR="00E242BF" w:rsidRPr="00E242BF">
        <w:rPr>
          <w:rFonts w:ascii="Arial" w:eastAsiaTheme="minorHAnsi" w:hAnsi="Arial" w:cs="Arial"/>
          <w:spacing w:val="0"/>
          <w:sz w:val="22"/>
          <w:szCs w:val="22"/>
          <w:lang w:val="en-GB"/>
        </w:rPr>
        <w:t xml:space="preserve"> growth potential</w:t>
      </w:r>
      <w:r w:rsidR="00AC039C">
        <w:rPr>
          <w:rFonts w:ascii="Arial" w:eastAsiaTheme="minorHAnsi" w:hAnsi="Arial" w:cs="Arial"/>
          <w:spacing w:val="0"/>
          <w:sz w:val="22"/>
          <w:szCs w:val="22"/>
          <w:lang w:val="en-GB"/>
        </w:rPr>
        <w:t xml:space="preserve"> and connection to the region</w:t>
      </w:r>
      <w:r w:rsidR="00E242BF" w:rsidRPr="00E242BF">
        <w:rPr>
          <w:rFonts w:ascii="Arial" w:eastAsiaTheme="minorHAnsi" w:hAnsi="Arial" w:cs="Arial"/>
          <w:spacing w:val="0"/>
          <w:sz w:val="22"/>
          <w:szCs w:val="22"/>
          <w:lang w:val="en-GB"/>
        </w:rPr>
        <w:t xml:space="preserve">. </w:t>
      </w:r>
    </w:p>
    <w:p w14:paraId="32B4FA5E" w14:textId="77777777" w:rsidR="004472AA" w:rsidRDefault="004472AA" w:rsidP="006B64EE">
      <w:pPr>
        <w:jc w:val="both"/>
        <w:rPr>
          <w:rFonts w:ascii="Arial" w:eastAsiaTheme="minorHAnsi" w:hAnsi="Arial" w:cs="Arial"/>
          <w:spacing w:val="0"/>
          <w:sz w:val="22"/>
          <w:szCs w:val="22"/>
          <w:lang w:val="en-GB"/>
        </w:rPr>
      </w:pPr>
    </w:p>
    <w:p w14:paraId="63F5C9DA" w14:textId="77777777" w:rsidR="004472AA" w:rsidRPr="0067235A" w:rsidRDefault="004472AA" w:rsidP="004472AA">
      <w:pPr>
        <w:jc w:val="both"/>
        <w:rPr>
          <w:rFonts w:ascii="Arial" w:eastAsiaTheme="minorHAnsi" w:hAnsi="Arial" w:cs="Arial"/>
          <w:spacing w:val="0"/>
          <w:sz w:val="22"/>
          <w:szCs w:val="22"/>
          <w:lang w:val="en-GB"/>
        </w:rPr>
      </w:pPr>
      <w:r w:rsidRPr="004472AA">
        <w:rPr>
          <w:rFonts w:ascii="Arial" w:eastAsiaTheme="minorHAnsi" w:hAnsi="Arial" w:cs="Arial"/>
          <w:b/>
          <w:spacing w:val="0"/>
          <w:sz w:val="22"/>
          <w:szCs w:val="22"/>
          <w:lang w:val="en-GB"/>
        </w:rPr>
        <w:t>Amount</w:t>
      </w:r>
      <w:r>
        <w:rPr>
          <w:rFonts w:ascii="Arial" w:eastAsiaTheme="minorHAnsi" w:hAnsi="Arial" w:cs="Arial"/>
          <w:spacing w:val="0"/>
          <w:sz w:val="22"/>
          <w:szCs w:val="22"/>
          <w:lang w:val="en-GB"/>
        </w:rPr>
        <w:t>: 70% of the tuition fees</w:t>
      </w:r>
      <w:r w:rsidR="008F587C">
        <w:rPr>
          <w:rFonts w:ascii="Arial" w:eastAsiaTheme="minorHAnsi" w:hAnsi="Arial" w:cs="Arial"/>
          <w:spacing w:val="0"/>
          <w:sz w:val="22"/>
          <w:szCs w:val="22"/>
          <w:lang w:val="en-GB"/>
        </w:rPr>
        <w:t xml:space="preserve">. Up to 3 awards will be made per year. </w:t>
      </w:r>
    </w:p>
    <w:p w14:paraId="674DAB00" w14:textId="77777777" w:rsidR="004472AA" w:rsidRDefault="004472AA" w:rsidP="006B64EE">
      <w:pPr>
        <w:jc w:val="both"/>
        <w:rPr>
          <w:rFonts w:ascii="Arial" w:eastAsiaTheme="minorHAnsi" w:hAnsi="Arial" w:cs="Arial"/>
          <w:spacing w:val="0"/>
          <w:sz w:val="22"/>
          <w:szCs w:val="22"/>
          <w:lang w:val="en-GB"/>
        </w:rPr>
      </w:pPr>
    </w:p>
    <w:p w14:paraId="29A6140A" w14:textId="77777777" w:rsidR="004472AA" w:rsidRPr="006D7757" w:rsidRDefault="004472AA" w:rsidP="004472AA">
      <w:pPr>
        <w:rPr>
          <w:rFonts w:ascii="Arial" w:eastAsiaTheme="minorHAnsi" w:hAnsi="Arial" w:cs="Arial"/>
          <w:b/>
          <w:spacing w:val="4"/>
          <w:sz w:val="22"/>
          <w:szCs w:val="22"/>
          <w:lang w:val="en-GB"/>
        </w:rPr>
      </w:pPr>
      <w:r w:rsidRPr="006D7757">
        <w:rPr>
          <w:rFonts w:ascii="Arial" w:eastAsiaTheme="minorHAnsi" w:hAnsi="Arial" w:cs="Arial"/>
          <w:b/>
          <w:spacing w:val="4"/>
          <w:sz w:val="22"/>
          <w:szCs w:val="22"/>
          <w:lang w:val="en-GB"/>
        </w:rPr>
        <w:t>Application process:</w:t>
      </w:r>
    </w:p>
    <w:p w14:paraId="635B92D5" w14:textId="77777777" w:rsidR="004472AA" w:rsidRPr="004472AA" w:rsidRDefault="004472AA" w:rsidP="004472AA">
      <w:pPr>
        <w:rPr>
          <w:rFonts w:ascii="Arial" w:eastAsiaTheme="minorHAnsi" w:hAnsi="Arial" w:cs="Arial"/>
          <w:b/>
          <w:spacing w:val="0"/>
          <w:sz w:val="22"/>
          <w:szCs w:val="22"/>
          <w:lang w:val="en-GB"/>
        </w:rPr>
      </w:pPr>
      <w:r>
        <w:rPr>
          <w:rFonts w:ascii="Arial" w:eastAsiaTheme="minorHAnsi" w:hAnsi="Arial" w:cs="Arial"/>
          <w:spacing w:val="0"/>
          <w:sz w:val="22"/>
          <w:szCs w:val="22"/>
          <w:lang w:val="en-GB"/>
        </w:rPr>
        <w:t xml:space="preserve">Please submit the Financial Profile Form in addition to this merit essay.  </w:t>
      </w:r>
      <w:r w:rsidRPr="007847F2">
        <w:rPr>
          <w:rFonts w:ascii="Arial" w:eastAsiaTheme="minorHAnsi" w:hAnsi="Arial" w:cs="Arial"/>
          <w:spacing w:val="0"/>
          <w:sz w:val="22"/>
          <w:szCs w:val="22"/>
          <w:lang w:val="en-GB"/>
        </w:rPr>
        <w:t>You will find a link t</w:t>
      </w:r>
      <w:r>
        <w:rPr>
          <w:rFonts w:ascii="Arial" w:eastAsiaTheme="minorHAnsi" w:hAnsi="Arial" w:cs="Arial"/>
          <w:spacing w:val="0"/>
          <w:sz w:val="22"/>
          <w:szCs w:val="22"/>
          <w:lang w:val="en-GB"/>
        </w:rPr>
        <w:t xml:space="preserve">o upload the forms </w:t>
      </w:r>
      <w:r w:rsidRPr="007847F2">
        <w:rPr>
          <w:rFonts w:ascii="Arial" w:eastAsiaTheme="minorHAnsi" w:hAnsi="Arial" w:cs="Arial"/>
          <w:spacing w:val="0"/>
          <w:sz w:val="22"/>
          <w:szCs w:val="22"/>
          <w:lang w:val="en-GB"/>
        </w:rPr>
        <w:t xml:space="preserve">in your Admissions Portal </w:t>
      </w:r>
      <w:proofErr w:type="spellStart"/>
      <w:r w:rsidRPr="007847F2">
        <w:rPr>
          <w:rFonts w:ascii="Arial" w:eastAsiaTheme="minorHAnsi" w:hAnsi="Arial" w:cs="Arial"/>
          <w:spacing w:val="0"/>
          <w:sz w:val="22"/>
          <w:szCs w:val="22"/>
          <w:lang w:val="en-GB"/>
        </w:rPr>
        <w:t>iApply</w:t>
      </w:r>
      <w:proofErr w:type="spellEnd"/>
      <w:r w:rsidRPr="007847F2">
        <w:rPr>
          <w:rFonts w:ascii="Arial" w:eastAsiaTheme="minorHAnsi" w:hAnsi="Arial" w:cs="Arial"/>
          <w:spacing w:val="0"/>
          <w:sz w:val="22"/>
          <w:szCs w:val="22"/>
          <w:lang w:val="en-GB"/>
        </w:rPr>
        <w:t>.</w:t>
      </w:r>
    </w:p>
    <w:p w14:paraId="4B1CCEFE" w14:textId="77777777" w:rsidR="007E3119" w:rsidRPr="0067235A" w:rsidRDefault="007E3119" w:rsidP="0023322A">
      <w:pPr>
        <w:rPr>
          <w:rFonts w:ascii="Arial" w:eastAsiaTheme="minorHAnsi" w:hAnsi="Arial" w:cs="Arial"/>
          <w:b/>
          <w:spacing w:val="0"/>
          <w:sz w:val="22"/>
          <w:szCs w:val="22"/>
          <w:lang w:val="en-GB"/>
        </w:rPr>
      </w:pPr>
    </w:p>
    <w:p w14:paraId="2B3DC968" w14:textId="77777777" w:rsidR="007E3119" w:rsidRPr="006D7757" w:rsidRDefault="007E3119" w:rsidP="0023322A">
      <w:pPr>
        <w:rPr>
          <w:rFonts w:ascii="Arial" w:eastAsiaTheme="minorHAnsi" w:hAnsi="Arial" w:cs="Arial"/>
          <w:b/>
          <w:spacing w:val="0"/>
          <w:sz w:val="22"/>
          <w:szCs w:val="22"/>
          <w:lang w:val="en-GB"/>
        </w:rPr>
      </w:pPr>
      <w:r w:rsidRPr="006D7757">
        <w:rPr>
          <w:rFonts w:ascii="Arial" w:eastAsiaTheme="minorHAnsi" w:hAnsi="Arial" w:cs="Arial"/>
          <w:b/>
          <w:spacing w:val="0"/>
          <w:sz w:val="22"/>
          <w:szCs w:val="22"/>
          <w:lang w:val="en-GB"/>
        </w:rPr>
        <w:t>Essay topic</w:t>
      </w:r>
    </w:p>
    <w:p w14:paraId="7C645A2B" w14:textId="77777777" w:rsidR="007E3119" w:rsidRPr="0067235A" w:rsidRDefault="007E3119" w:rsidP="0023322A">
      <w:pPr>
        <w:rPr>
          <w:rFonts w:ascii="Arial" w:eastAsiaTheme="minorHAnsi" w:hAnsi="Arial" w:cs="Arial"/>
          <w:i/>
          <w:spacing w:val="0"/>
          <w:sz w:val="22"/>
          <w:szCs w:val="22"/>
          <w:lang w:val="en-GB"/>
        </w:rPr>
      </w:pPr>
      <w:r w:rsidRPr="0067235A">
        <w:rPr>
          <w:rFonts w:ascii="Arial" w:eastAsiaTheme="minorHAnsi" w:hAnsi="Arial" w:cs="Arial"/>
          <w:i/>
          <w:spacing w:val="0"/>
          <w:sz w:val="22"/>
          <w:szCs w:val="22"/>
          <w:lang w:val="en-GB"/>
        </w:rPr>
        <w:t>Please ad</w:t>
      </w:r>
      <w:r w:rsidR="001F0DE5">
        <w:rPr>
          <w:rFonts w:ascii="Arial" w:eastAsiaTheme="minorHAnsi" w:hAnsi="Arial" w:cs="Arial"/>
          <w:i/>
          <w:spacing w:val="0"/>
          <w:sz w:val="22"/>
          <w:szCs w:val="22"/>
          <w:lang w:val="en-GB"/>
        </w:rPr>
        <w:t>dress the following questions (4</w:t>
      </w:r>
      <w:r w:rsidRPr="0067235A">
        <w:rPr>
          <w:rFonts w:ascii="Arial" w:eastAsiaTheme="minorHAnsi" w:hAnsi="Arial" w:cs="Arial"/>
          <w:i/>
          <w:spacing w:val="0"/>
          <w:sz w:val="22"/>
          <w:szCs w:val="22"/>
          <w:lang w:val="en-GB"/>
        </w:rPr>
        <w:t>00 words):</w:t>
      </w:r>
    </w:p>
    <w:p w14:paraId="30E41716" w14:textId="77777777" w:rsidR="007E3119" w:rsidRDefault="007E3119" w:rsidP="006B64EE">
      <w:pPr>
        <w:jc w:val="both"/>
        <w:rPr>
          <w:rFonts w:ascii="Arial" w:eastAsiaTheme="minorHAnsi" w:hAnsi="Arial" w:cs="Arial"/>
          <w:spacing w:val="0"/>
          <w:sz w:val="22"/>
          <w:szCs w:val="22"/>
          <w:lang w:val="en-GB"/>
        </w:rPr>
      </w:pPr>
      <w:r w:rsidRPr="0067235A">
        <w:rPr>
          <w:rFonts w:ascii="Arial" w:eastAsiaTheme="minorHAnsi" w:hAnsi="Arial" w:cs="Arial"/>
          <w:spacing w:val="0"/>
          <w:sz w:val="22"/>
          <w:szCs w:val="22"/>
          <w:lang w:val="en-GB"/>
        </w:rPr>
        <w:t>Analyse and discuss the requirements for successful business lea</w:t>
      </w:r>
      <w:r w:rsidR="007847F2">
        <w:rPr>
          <w:rFonts w:ascii="Arial" w:eastAsiaTheme="minorHAnsi" w:hAnsi="Arial" w:cs="Arial"/>
          <w:spacing w:val="0"/>
          <w:sz w:val="22"/>
          <w:szCs w:val="22"/>
          <w:lang w:val="en-GB"/>
        </w:rPr>
        <w:t>dership in your region today. H</w:t>
      </w:r>
      <w:r w:rsidRPr="0067235A">
        <w:rPr>
          <w:rFonts w:ascii="Arial" w:eastAsiaTheme="minorHAnsi" w:hAnsi="Arial" w:cs="Arial"/>
          <w:spacing w:val="0"/>
          <w:sz w:val="22"/>
          <w:szCs w:val="22"/>
          <w:lang w:val="en-GB"/>
        </w:rPr>
        <w:t xml:space="preserve">ow would you characterize the contribution you have made to your </w:t>
      </w:r>
      <w:r w:rsidR="00E242BF" w:rsidRPr="0067235A">
        <w:rPr>
          <w:rFonts w:ascii="Arial" w:eastAsiaTheme="minorHAnsi" w:hAnsi="Arial" w:cs="Arial"/>
          <w:spacing w:val="0"/>
          <w:sz w:val="22"/>
          <w:szCs w:val="22"/>
          <w:lang w:val="en-GB"/>
        </w:rPr>
        <w:t>country’s development</w:t>
      </w:r>
      <w:r w:rsidRPr="0067235A">
        <w:rPr>
          <w:rFonts w:ascii="Arial" w:eastAsiaTheme="minorHAnsi" w:hAnsi="Arial" w:cs="Arial"/>
          <w:spacing w:val="0"/>
          <w:sz w:val="22"/>
          <w:szCs w:val="22"/>
          <w:lang w:val="en-GB"/>
        </w:rPr>
        <w:t xml:space="preserve"> </w:t>
      </w:r>
      <w:r w:rsidR="007847F2">
        <w:rPr>
          <w:rFonts w:ascii="Arial" w:eastAsiaTheme="minorHAnsi" w:hAnsi="Arial" w:cs="Arial"/>
          <w:spacing w:val="0"/>
          <w:sz w:val="22"/>
          <w:szCs w:val="22"/>
          <w:lang w:val="en-GB"/>
        </w:rPr>
        <w:t xml:space="preserve">so far? </w:t>
      </w:r>
      <w:r w:rsidR="00BA3B44">
        <w:rPr>
          <w:rFonts w:ascii="Arial" w:eastAsiaTheme="minorHAnsi" w:hAnsi="Arial" w:cs="Arial"/>
          <w:spacing w:val="0"/>
          <w:sz w:val="22"/>
          <w:szCs w:val="22"/>
          <w:lang w:val="en-GB"/>
        </w:rPr>
        <w:t>How will an Abu Dhabi</w:t>
      </w:r>
      <w:r w:rsidRPr="0067235A">
        <w:rPr>
          <w:rFonts w:ascii="Arial" w:eastAsiaTheme="minorHAnsi" w:hAnsi="Arial" w:cs="Arial"/>
          <w:spacing w:val="0"/>
          <w:sz w:val="22"/>
          <w:szCs w:val="22"/>
          <w:lang w:val="en-GB"/>
        </w:rPr>
        <w:t xml:space="preserve"> </w:t>
      </w:r>
      <w:r w:rsidR="00ED3BD3">
        <w:rPr>
          <w:rFonts w:ascii="Arial" w:eastAsiaTheme="minorHAnsi" w:hAnsi="Arial" w:cs="Arial"/>
          <w:spacing w:val="0"/>
          <w:sz w:val="22"/>
          <w:szCs w:val="22"/>
          <w:lang w:val="en-GB"/>
        </w:rPr>
        <w:t>Scholarship</w:t>
      </w:r>
      <w:r w:rsidRPr="0067235A">
        <w:rPr>
          <w:rFonts w:ascii="Arial" w:eastAsiaTheme="minorHAnsi" w:hAnsi="Arial" w:cs="Arial"/>
          <w:spacing w:val="0"/>
          <w:sz w:val="22"/>
          <w:szCs w:val="22"/>
          <w:lang w:val="en-GB"/>
        </w:rPr>
        <w:t xml:space="preserve"> help you to develop it further?</w:t>
      </w:r>
    </w:p>
    <w:p w14:paraId="39567D63" w14:textId="77777777" w:rsidR="001F0DE5" w:rsidRPr="0067235A" w:rsidRDefault="001F0DE5" w:rsidP="006B64EE">
      <w:pPr>
        <w:jc w:val="both"/>
        <w:rPr>
          <w:rFonts w:ascii="Arial" w:eastAsiaTheme="minorHAnsi" w:hAnsi="Arial" w:cs="Arial"/>
          <w:spacing w:val="0"/>
          <w:sz w:val="22"/>
          <w:szCs w:val="22"/>
          <w:lang w:val="en-GB"/>
        </w:rPr>
      </w:pPr>
    </w:p>
    <w:sectPr w:rsidR="001F0DE5" w:rsidRPr="0067235A" w:rsidSect="00C83788">
      <w:headerReference w:type="default" r:id="rId8"/>
      <w:footerReference w:type="default" r:id="rId9"/>
      <w:pgSz w:w="11907" w:h="16839" w:code="9"/>
      <w:pgMar w:top="24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3A081" w14:textId="77777777" w:rsidR="00853B51" w:rsidRDefault="00853B51" w:rsidP="00DA7EAC">
      <w:pPr>
        <w:pStyle w:val="Heading1"/>
      </w:pPr>
      <w:r>
        <w:separator/>
      </w:r>
    </w:p>
  </w:endnote>
  <w:endnote w:type="continuationSeparator" w:id="0">
    <w:p w14:paraId="4A79676A" w14:textId="77777777" w:rsidR="00853B51" w:rsidRDefault="00853B51"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B801" w14:textId="77777777" w:rsidR="007E3119" w:rsidRPr="007E3119" w:rsidRDefault="007E3119" w:rsidP="007E3119">
    <w:pPr>
      <w:jc w:val="center"/>
      <w:rPr>
        <w:rFonts w:ascii="Calibri" w:eastAsiaTheme="minorHAnsi" w:hAnsi="Calibri" w:cstheme="minorBidi"/>
        <w:spacing w:val="0"/>
        <w:sz w:val="20"/>
        <w:szCs w:val="20"/>
        <w:lang w:val="en-GB"/>
      </w:rPr>
    </w:pPr>
    <w:r>
      <w:rPr>
        <w:rFonts w:ascii="Calibri" w:eastAsiaTheme="minorHAnsi" w:hAnsi="Calibri" w:cstheme="minorBidi"/>
        <w:spacing w:val="0"/>
        <w:sz w:val="20"/>
        <w:szCs w:val="20"/>
        <w:lang w:val="en-GB"/>
      </w:rPr>
      <w:t xml:space="preserve">INSEAD GEMBA Middle East - </w:t>
    </w:r>
    <w:r w:rsidRPr="007E3119">
      <w:rPr>
        <w:rFonts w:ascii="Calibri" w:eastAsiaTheme="minorHAnsi" w:hAnsi="Calibri" w:cstheme="minorBidi"/>
        <w:spacing w:val="0"/>
        <w:sz w:val="20"/>
        <w:szCs w:val="20"/>
        <w:lang w:val="en-GB"/>
      </w:rPr>
      <w:t xml:space="preserve">Abu Dhabi </w:t>
    </w:r>
    <w:r w:rsidR="00ED3BD3">
      <w:rPr>
        <w:rFonts w:ascii="Calibri" w:eastAsiaTheme="minorHAnsi" w:hAnsi="Calibri" w:cstheme="minorBidi"/>
        <w:spacing w:val="0"/>
        <w:sz w:val="20"/>
        <w:szCs w:val="20"/>
        <w:lang w:val="en-GB"/>
      </w:rPr>
      <w:t>Scholarship</w:t>
    </w:r>
  </w:p>
  <w:p w14:paraId="5350D19C" w14:textId="77777777" w:rsidR="00B31317" w:rsidRDefault="00B31317"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50300" w14:textId="77777777" w:rsidR="00853B51" w:rsidRDefault="00853B51" w:rsidP="00DA7EAC">
      <w:pPr>
        <w:pStyle w:val="Heading1"/>
      </w:pPr>
      <w:r>
        <w:separator/>
      </w:r>
    </w:p>
  </w:footnote>
  <w:footnote w:type="continuationSeparator" w:id="0">
    <w:p w14:paraId="1D5CBE6F" w14:textId="77777777" w:rsidR="00853B51" w:rsidRDefault="00853B51" w:rsidP="00DA7EAC">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1F6D0" w14:textId="77777777" w:rsidR="007E3119" w:rsidRPr="00A46B9C" w:rsidRDefault="0067235A" w:rsidP="00A46B9C">
    <w:pPr>
      <w:tabs>
        <w:tab w:val="left" w:pos="5245"/>
      </w:tabs>
      <w:spacing w:after="200"/>
      <w:contextualSpacing/>
      <w:rPr>
        <w:rFonts w:ascii="Arial" w:eastAsiaTheme="minorHAnsi" w:hAnsi="Arial" w:cs="Arial"/>
        <w:b/>
        <w:spacing w:val="0"/>
        <w:sz w:val="24"/>
        <w:szCs w:val="24"/>
        <w:lang w:val="en-GB"/>
      </w:rPr>
    </w:pPr>
    <w:r>
      <w:rPr>
        <w:noProof/>
      </w:rPr>
      <w:drawing>
        <wp:anchor distT="0" distB="0" distL="114300" distR="114300" simplePos="0" relativeHeight="251658240" behindDoc="0" locked="0" layoutInCell="1" allowOverlap="1" wp14:anchorId="204A82C6" wp14:editId="6587B4AD">
          <wp:simplePos x="0" y="0"/>
          <wp:positionH relativeFrom="column">
            <wp:posOffset>0</wp:posOffset>
          </wp:positionH>
          <wp:positionV relativeFrom="paragraph">
            <wp:posOffset>-186512</wp:posOffset>
          </wp:positionV>
          <wp:extent cx="1895475" cy="885825"/>
          <wp:effectExtent l="0" t="0" r="9525" b="9525"/>
          <wp:wrapThrough wrapText="bothSides">
            <wp:wrapPolygon edited="0">
              <wp:start x="3256" y="0"/>
              <wp:lineTo x="1954" y="1858"/>
              <wp:lineTo x="0" y="6039"/>
              <wp:lineTo x="0" y="16258"/>
              <wp:lineTo x="2822" y="20903"/>
              <wp:lineTo x="3256" y="21368"/>
              <wp:lineTo x="6513" y="21368"/>
              <wp:lineTo x="7164" y="20903"/>
              <wp:lineTo x="9552" y="16258"/>
              <wp:lineTo x="9552" y="15329"/>
              <wp:lineTo x="21491" y="12542"/>
              <wp:lineTo x="21491" y="7897"/>
              <wp:lineTo x="10203" y="6968"/>
              <wp:lineTo x="7598" y="1394"/>
              <wp:lineTo x="6513" y="0"/>
              <wp:lineTo x="3256"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652EB" w14:textId="77777777" w:rsidR="007847F2" w:rsidRPr="0067235A" w:rsidRDefault="007847F2" w:rsidP="0067235A">
    <w:pPr>
      <w:spacing w:after="200"/>
      <w:contextualSpacing/>
      <w:jc w:val="right"/>
      <w:rPr>
        <w:rFonts w:ascii="Arial" w:eastAsiaTheme="minorHAnsi" w:hAnsi="Arial" w:cs="Arial"/>
        <w:spacing w:val="0"/>
        <w:sz w:val="24"/>
        <w:szCs w:val="24"/>
        <w:lang w:val="en-GB"/>
      </w:rPr>
    </w:pPr>
  </w:p>
  <w:p w14:paraId="0EC7D48B" w14:textId="77777777" w:rsidR="006918F6" w:rsidRPr="006918F6" w:rsidRDefault="006918F6" w:rsidP="00C83788">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F6"/>
    <w:rsid w:val="00017261"/>
    <w:rsid w:val="00017DD1"/>
    <w:rsid w:val="00023A4F"/>
    <w:rsid w:val="000332AD"/>
    <w:rsid w:val="00034E13"/>
    <w:rsid w:val="00046106"/>
    <w:rsid w:val="000470E6"/>
    <w:rsid w:val="00053942"/>
    <w:rsid w:val="00085595"/>
    <w:rsid w:val="000A61C8"/>
    <w:rsid w:val="000C0676"/>
    <w:rsid w:val="000C3395"/>
    <w:rsid w:val="000F29ED"/>
    <w:rsid w:val="00107507"/>
    <w:rsid w:val="001162F8"/>
    <w:rsid w:val="0011649E"/>
    <w:rsid w:val="00126333"/>
    <w:rsid w:val="00142C3B"/>
    <w:rsid w:val="00144BB2"/>
    <w:rsid w:val="0014632C"/>
    <w:rsid w:val="001568CA"/>
    <w:rsid w:val="0016303A"/>
    <w:rsid w:val="00190F40"/>
    <w:rsid w:val="001A7E81"/>
    <w:rsid w:val="001C6A28"/>
    <w:rsid w:val="001D618A"/>
    <w:rsid w:val="001E4785"/>
    <w:rsid w:val="001F0DE5"/>
    <w:rsid w:val="001F7A95"/>
    <w:rsid w:val="0023322A"/>
    <w:rsid w:val="00240AF1"/>
    <w:rsid w:val="002462D0"/>
    <w:rsid w:val="0024648C"/>
    <w:rsid w:val="002602F0"/>
    <w:rsid w:val="002668D3"/>
    <w:rsid w:val="00275DD2"/>
    <w:rsid w:val="00277EDC"/>
    <w:rsid w:val="00294B9C"/>
    <w:rsid w:val="00297CAA"/>
    <w:rsid w:val="002A3CD2"/>
    <w:rsid w:val="002A4DA9"/>
    <w:rsid w:val="002C0936"/>
    <w:rsid w:val="002C50E5"/>
    <w:rsid w:val="003337A2"/>
    <w:rsid w:val="003512F7"/>
    <w:rsid w:val="00351412"/>
    <w:rsid w:val="003534B5"/>
    <w:rsid w:val="00355ABE"/>
    <w:rsid w:val="00366276"/>
    <w:rsid w:val="00380244"/>
    <w:rsid w:val="00384215"/>
    <w:rsid w:val="003E7811"/>
    <w:rsid w:val="00415F5F"/>
    <w:rsid w:val="00417625"/>
    <w:rsid w:val="0042038C"/>
    <w:rsid w:val="00434501"/>
    <w:rsid w:val="0043530F"/>
    <w:rsid w:val="004359A4"/>
    <w:rsid w:val="004472AA"/>
    <w:rsid w:val="00452505"/>
    <w:rsid w:val="00461DCB"/>
    <w:rsid w:val="0046276C"/>
    <w:rsid w:val="00463919"/>
    <w:rsid w:val="00491A66"/>
    <w:rsid w:val="004C0F10"/>
    <w:rsid w:val="004C1A58"/>
    <w:rsid w:val="004C366A"/>
    <w:rsid w:val="004E4C25"/>
    <w:rsid w:val="004E70F6"/>
    <w:rsid w:val="00516FA4"/>
    <w:rsid w:val="00520929"/>
    <w:rsid w:val="00531C25"/>
    <w:rsid w:val="00532E88"/>
    <w:rsid w:val="005360D4"/>
    <w:rsid w:val="00536F42"/>
    <w:rsid w:val="0054022C"/>
    <w:rsid w:val="0054754E"/>
    <w:rsid w:val="0056338C"/>
    <w:rsid w:val="00571063"/>
    <w:rsid w:val="0059181B"/>
    <w:rsid w:val="005D07BD"/>
    <w:rsid w:val="005D4280"/>
    <w:rsid w:val="005D6072"/>
    <w:rsid w:val="005E60F2"/>
    <w:rsid w:val="006271DF"/>
    <w:rsid w:val="006376A0"/>
    <w:rsid w:val="006638AD"/>
    <w:rsid w:val="00671993"/>
    <w:rsid w:val="0067235A"/>
    <w:rsid w:val="00682713"/>
    <w:rsid w:val="006918F6"/>
    <w:rsid w:val="006B204F"/>
    <w:rsid w:val="006B64EE"/>
    <w:rsid w:val="006D6685"/>
    <w:rsid w:val="006D7757"/>
    <w:rsid w:val="007005ED"/>
    <w:rsid w:val="00722DE8"/>
    <w:rsid w:val="00733AC6"/>
    <w:rsid w:val="007344B3"/>
    <w:rsid w:val="00745F3A"/>
    <w:rsid w:val="007545DB"/>
    <w:rsid w:val="00756EF5"/>
    <w:rsid w:val="00770EEA"/>
    <w:rsid w:val="0078153B"/>
    <w:rsid w:val="007847F2"/>
    <w:rsid w:val="00794607"/>
    <w:rsid w:val="00795653"/>
    <w:rsid w:val="007A3B00"/>
    <w:rsid w:val="007A7D54"/>
    <w:rsid w:val="007C1DEE"/>
    <w:rsid w:val="007D5AAA"/>
    <w:rsid w:val="007E3119"/>
    <w:rsid w:val="007E3D81"/>
    <w:rsid w:val="007E5FA7"/>
    <w:rsid w:val="00853B51"/>
    <w:rsid w:val="008658E6"/>
    <w:rsid w:val="00884CA6"/>
    <w:rsid w:val="00885FF5"/>
    <w:rsid w:val="00887861"/>
    <w:rsid w:val="00890509"/>
    <w:rsid w:val="00890AE3"/>
    <w:rsid w:val="00891700"/>
    <w:rsid w:val="00896974"/>
    <w:rsid w:val="008A7FD7"/>
    <w:rsid w:val="008B7981"/>
    <w:rsid w:val="008E6019"/>
    <w:rsid w:val="008F587C"/>
    <w:rsid w:val="00911F96"/>
    <w:rsid w:val="00932D09"/>
    <w:rsid w:val="009622B2"/>
    <w:rsid w:val="00966B51"/>
    <w:rsid w:val="00993C95"/>
    <w:rsid w:val="009A6760"/>
    <w:rsid w:val="009B4DF1"/>
    <w:rsid w:val="009D04DF"/>
    <w:rsid w:val="009E2B53"/>
    <w:rsid w:val="009F0218"/>
    <w:rsid w:val="009F58BB"/>
    <w:rsid w:val="00A3235A"/>
    <w:rsid w:val="00A41E64"/>
    <w:rsid w:val="00A4373B"/>
    <w:rsid w:val="00A46B9C"/>
    <w:rsid w:val="00A85E6D"/>
    <w:rsid w:val="00A947D9"/>
    <w:rsid w:val="00AA258C"/>
    <w:rsid w:val="00AC039C"/>
    <w:rsid w:val="00AC087E"/>
    <w:rsid w:val="00AD735F"/>
    <w:rsid w:val="00AE1F72"/>
    <w:rsid w:val="00AF0155"/>
    <w:rsid w:val="00AF093D"/>
    <w:rsid w:val="00B0325A"/>
    <w:rsid w:val="00B04903"/>
    <w:rsid w:val="00B10B00"/>
    <w:rsid w:val="00B12708"/>
    <w:rsid w:val="00B138BA"/>
    <w:rsid w:val="00B31317"/>
    <w:rsid w:val="00B32BCC"/>
    <w:rsid w:val="00B41C69"/>
    <w:rsid w:val="00B502C0"/>
    <w:rsid w:val="00B61506"/>
    <w:rsid w:val="00B630C4"/>
    <w:rsid w:val="00B72362"/>
    <w:rsid w:val="00B7302C"/>
    <w:rsid w:val="00B74288"/>
    <w:rsid w:val="00B96D9F"/>
    <w:rsid w:val="00BA3B44"/>
    <w:rsid w:val="00BD04A0"/>
    <w:rsid w:val="00BE001D"/>
    <w:rsid w:val="00BE09D6"/>
    <w:rsid w:val="00C30E55"/>
    <w:rsid w:val="00C4599D"/>
    <w:rsid w:val="00C63324"/>
    <w:rsid w:val="00C81188"/>
    <w:rsid w:val="00C83788"/>
    <w:rsid w:val="00C8675A"/>
    <w:rsid w:val="00CA1E1C"/>
    <w:rsid w:val="00CA51CF"/>
    <w:rsid w:val="00CB4B53"/>
    <w:rsid w:val="00CB5E53"/>
    <w:rsid w:val="00CC5E0F"/>
    <w:rsid w:val="00CC6A22"/>
    <w:rsid w:val="00CC6FD0"/>
    <w:rsid w:val="00CC7CB7"/>
    <w:rsid w:val="00CD01F4"/>
    <w:rsid w:val="00CE13FB"/>
    <w:rsid w:val="00CE37FC"/>
    <w:rsid w:val="00CE4F3F"/>
    <w:rsid w:val="00D02133"/>
    <w:rsid w:val="00D06DDF"/>
    <w:rsid w:val="00D21FCD"/>
    <w:rsid w:val="00D31580"/>
    <w:rsid w:val="00D34CBE"/>
    <w:rsid w:val="00D356F7"/>
    <w:rsid w:val="00D461ED"/>
    <w:rsid w:val="00D53663"/>
    <w:rsid w:val="00D53D61"/>
    <w:rsid w:val="00D66A94"/>
    <w:rsid w:val="00D75438"/>
    <w:rsid w:val="00D96CC0"/>
    <w:rsid w:val="00DA5F94"/>
    <w:rsid w:val="00DA7EAC"/>
    <w:rsid w:val="00DF1BA0"/>
    <w:rsid w:val="00E11AEF"/>
    <w:rsid w:val="00E1697D"/>
    <w:rsid w:val="00E242BF"/>
    <w:rsid w:val="00E33DC8"/>
    <w:rsid w:val="00E630EB"/>
    <w:rsid w:val="00E75AE6"/>
    <w:rsid w:val="00E80215"/>
    <w:rsid w:val="00E86053"/>
    <w:rsid w:val="00E92C60"/>
    <w:rsid w:val="00EB043F"/>
    <w:rsid w:val="00EB48BB"/>
    <w:rsid w:val="00EB52A5"/>
    <w:rsid w:val="00EC4AF1"/>
    <w:rsid w:val="00EC655E"/>
    <w:rsid w:val="00ED1273"/>
    <w:rsid w:val="00ED3BD3"/>
    <w:rsid w:val="00EE33CA"/>
    <w:rsid w:val="00EF517D"/>
    <w:rsid w:val="00F004BD"/>
    <w:rsid w:val="00F02240"/>
    <w:rsid w:val="00F04B9B"/>
    <w:rsid w:val="00F0626A"/>
    <w:rsid w:val="00F06353"/>
    <w:rsid w:val="00F149CC"/>
    <w:rsid w:val="00F432C6"/>
    <w:rsid w:val="00F43A12"/>
    <w:rsid w:val="00F46364"/>
    <w:rsid w:val="00F748A0"/>
    <w:rsid w:val="00F74AAD"/>
    <w:rsid w:val="00F85112"/>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24457BB"/>
  <w15:docId w15:val="{BEC7AA0E-F75B-4A0B-910D-EC3CE5254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4359A4"/>
    <w:pPr>
      <w:ind w:left="720"/>
      <w:contextualSpacing/>
    </w:pPr>
  </w:style>
  <w:style w:type="character" w:styleId="Hyperlink">
    <w:name w:val="Hyperlink"/>
    <w:basedOn w:val="DefaultParagraphFont"/>
    <w:unhideWhenUsed/>
    <w:rsid w:val="004359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94A0C-B58C-4365-BE97-DA81ECFE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1</Pages>
  <Words>228</Words>
  <Characters>1276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WATTERS CAROLE</dc:creator>
  <cp:lastModifiedBy>MANIPUR Christine</cp:lastModifiedBy>
  <cp:revision>2</cp:revision>
  <cp:lastPrinted>2019-03-20T10:43:00Z</cp:lastPrinted>
  <dcterms:created xsi:type="dcterms:W3CDTF">2019-03-25T07:54:00Z</dcterms:created>
  <dcterms:modified xsi:type="dcterms:W3CDTF">2019-03-25T07:54:00Z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